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60" w:rsidRPr="00221A8B" w:rsidRDefault="00985660" w:rsidP="00985660">
      <w:pPr>
        <w:pStyle w:val="a3"/>
        <w:rPr>
          <w:rFonts w:ascii="Times New Roman" w:hAnsi="Times New Roman"/>
          <w:sz w:val="40"/>
          <w:szCs w:val="40"/>
          <w:lang w:val="uk-UA"/>
        </w:rPr>
      </w:pPr>
      <w:bookmarkStart w:id="0" w:name="Економіка"/>
      <w:r w:rsidRPr="00221A8B">
        <w:rPr>
          <w:rFonts w:ascii="Times New Roman" w:hAnsi="Times New Roman"/>
          <w:sz w:val="40"/>
          <w:szCs w:val="40"/>
          <w:lang w:val="uk-UA"/>
        </w:rPr>
        <w:t>Економіка</w:t>
      </w:r>
      <w:bookmarkEnd w:id="0"/>
    </w:p>
    <w:p w:rsidR="00985660" w:rsidRPr="00270096" w:rsidRDefault="00985660" w:rsidP="00985660">
      <w:pPr>
        <w:widowControl w:val="0"/>
        <w:ind w:firstLine="709"/>
        <w:jc w:val="both"/>
        <w:rPr>
          <w:rFonts w:ascii="Times New Roman" w:eastAsia="Times New Roman" w:hAnsi="Times New Roman" w:cs="Times New Roman"/>
          <w:sz w:val="28"/>
          <w:szCs w:val="16"/>
        </w:rPr>
      </w:pPr>
      <w:r w:rsidRPr="00270096">
        <w:rPr>
          <w:rFonts w:ascii="Times New Roman" w:eastAsia="Times New Roman" w:hAnsi="Times New Roman" w:cs="Times New Roman"/>
          <w:sz w:val="28"/>
          <w:szCs w:val="16"/>
        </w:rPr>
        <w:t xml:space="preserve">Завдання шкільного предмета </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Економіка</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 xml:space="preserve"> — сформувати базові знання з економічної науки, ознайомити з основними тенденціями розвитку економіки (науки і господарства) на сучасному етапі, сприяти вибору професії.</w:t>
      </w:r>
    </w:p>
    <w:p w:rsidR="00985660" w:rsidRPr="00270096" w:rsidRDefault="00985660" w:rsidP="00985660">
      <w:pPr>
        <w:widowControl w:val="0"/>
        <w:ind w:firstLine="709"/>
        <w:jc w:val="both"/>
        <w:rPr>
          <w:rFonts w:ascii="Times New Roman" w:eastAsia="Times New Roman" w:hAnsi="Times New Roman" w:cs="Times New Roman"/>
          <w:sz w:val="28"/>
          <w:szCs w:val="16"/>
        </w:rPr>
      </w:pPr>
      <w:r w:rsidRPr="00270096">
        <w:rPr>
          <w:rFonts w:ascii="Times New Roman" w:eastAsia="Times New Roman" w:hAnsi="Times New Roman" w:cs="Times New Roman"/>
          <w:sz w:val="28"/>
          <w:szCs w:val="16"/>
        </w:rPr>
        <w:t>Сьогодні вивчення економіки в школі має забезпечувати розвиток економічної культури, економічного мислення учнів, навчити їх критично мислити, самостійно набувати, засвоювати і застосовувати економічні знання, спостерігати і пояснювати сучасні економічні явища.</w:t>
      </w:r>
    </w:p>
    <w:p w:rsidR="00985660" w:rsidRPr="00270096" w:rsidRDefault="00985660" w:rsidP="00985660">
      <w:pPr>
        <w:widowControl w:val="0"/>
        <w:ind w:firstLine="709"/>
        <w:jc w:val="both"/>
        <w:rPr>
          <w:rFonts w:ascii="Times New Roman" w:eastAsia="Times New Roman" w:hAnsi="Times New Roman" w:cs="Times New Roman"/>
          <w:sz w:val="28"/>
          <w:szCs w:val="16"/>
        </w:rPr>
      </w:pPr>
      <w:r w:rsidRPr="00270096">
        <w:rPr>
          <w:rFonts w:ascii="Times New Roman" w:eastAsia="Times New Roman" w:hAnsi="Times New Roman" w:cs="Times New Roman"/>
          <w:sz w:val="28"/>
          <w:szCs w:val="16"/>
        </w:rPr>
        <w:t>У старшій школі економіка як навчальний предмет з наступного, 2011/12 навчального року викладатиметься вії класах усіх профілів (окрім економічного) на рівні стандарту, академічному (1 година на тиждень). На профільному рівні економіка викладатиметься у 10-11 класах економічного профілю (3 години на тиждень). Навчання здійснюватиметься з використанням таких програм:</w:t>
      </w:r>
    </w:p>
    <w:p w:rsidR="00985660" w:rsidRPr="00270096" w:rsidRDefault="00985660" w:rsidP="00985660">
      <w:pPr>
        <w:widowControl w:val="0"/>
        <w:numPr>
          <w:ilvl w:val="0"/>
          <w:numId w:val="1"/>
        </w:numPr>
        <w:tabs>
          <w:tab w:val="left" w:pos="902"/>
        </w:tabs>
        <w:spacing w:after="0" w:line="240" w:lineRule="auto"/>
        <w:jc w:val="both"/>
        <w:rPr>
          <w:rFonts w:ascii="Times New Roman" w:eastAsia="Times New Roman" w:hAnsi="Times New Roman" w:cs="Times New Roman"/>
          <w:sz w:val="28"/>
          <w:szCs w:val="16"/>
        </w:rPr>
      </w:pPr>
      <w:r w:rsidRPr="00270096">
        <w:rPr>
          <w:rFonts w:ascii="Times New Roman" w:eastAsia="Times New Roman" w:hAnsi="Times New Roman" w:cs="Times New Roman"/>
          <w:sz w:val="28"/>
          <w:szCs w:val="16"/>
        </w:rPr>
        <w:t>Програма для загальноосвітніх навчальних закладів. Економіка, 11 кл. Рівень стандарту, академічний рівень К., 2010.</w:t>
      </w:r>
    </w:p>
    <w:p w:rsidR="00985660" w:rsidRPr="00221A8B" w:rsidRDefault="00985660" w:rsidP="00985660">
      <w:pPr>
        <w:widowControl w:val="0"/>
        <w:numPr>
          <w:ilvl w:val="0"/>
          <w:numId w:val="1"/>
        </w:numPr>
        <w:tabs>
          <w:tab w:val="left" w:pos="877"/>
        </w:tabs>
        <w:spacing w:after="0" w:line="240" w:lineRule="auto"/>
        <w:jc w:val="both"/>
        <w:rPr>
          <w:rFonts w:ascii="Times New Roman" w:eastAsia="Times New Roman" w:hAnsi="Times New Roman" w:cs="Times New Roman"/>
          <w:sz w:val="28"/>
          <w:szCs w:val="16"/>
        </w:rPr>
      </w:pPr>
      <w:r w:rsidRPr="00221A8B">
        <w:rPr>
          <w:rFonts w:ascii="Times New Roman" w:eastAsia="Times New Roman" w:hAnsi="Times New Roman" w:cs="Times New Roman"/>
          <w:sz w:val="28"/>
          <w:szCs w:val="16"/>
        </w:rPr>
        <w:t>Програма для загальноосвітніх навчальних закладів. Економіка, 10-11 кл.</w:t>
      </w:r>
      <w:r w:rsidRPr="00221A8B">
        <w:rPr>
          <w:rFonts w:ascii="Times New Roman" w:eastAsia="Times New Roman" w:hAnsi="Times New Roman" w:cs="Times New Roman"/>
          <w:sz w:val="28"/>
          <w:szCs w:val="16"/>
          <w:lang w:val="ru-RU"/>
        </w:rPr>
        <w:t xml:space="preserve"> </w:t>
      </w:r>
      <w:r w:rsidRPr="00221A8B">
        <w:rPr>
          <w:rFonts w:ascii="Times New Roman" w:eastAsia="Times New Roman" w:hAnsi="Times New Roman" w:cs="Times New Roman"/>
          <w:sz w:val="28"/>
          <w:szCs w:val="16"/>
        </w:rPr>
        <w:t>Профільний рівень К., 2010.</w:t>
      </w:r>
    </w:p>
    <w:p w:rsidR="00985660" w:rsidRPr="00270096" w:rsidRDefault="00985660" w:rsidP="00985660">
      <w:pPr>
        <w:widowControl w:val="0"/>
        <w:numPr>
          <w:ilvl w:val="0"/>
          <w:numId w:val="1"/>
        </w:numPr>
        <w:tabs>
          <w:tab w:val="left" w:pos="897"/>
        </w:tabs>
        <w:spacing w:after="0" w:line="240" w:lineRule="auto"/>
        <w:jc w:val="both"/>
        <w:rPr>
          <w:rFonts w:ascii="Times New Roman" w:eastAsia="Times New Roman" w:hAnsi="Times New Roman" w:cs="Times New Roman"/>
          <w:sz w:val="28"/>
          <w:szCs w:val="16"/>
        </w:rPr>
      </w:pPr>
      <w:r w:rsidRPr="00270096">
        <w:rPr>
          <w:rFonts w:ascii="Times New Roman" w:eastAsia="Times New Roman" w:hAnsi="Times New Roman" w:cs="Times New Roman"/>
          <w:sz w:val="28"/>
          <w:szCs w:val="16"/>
        </w:rPr>
        <w:t xml:space="preserve">Програми для профільного навчання у загальноосвітніх навчальних закладах. Програми спецкурсів і факультативів. 10-11 кл. (видавництво </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Абетка-НОВА</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 2003, 2006).</w:t>
      </w:r>
    </w:p>
    <w:p w:rsidR="00985660" w:rsidRPr="00270096" w:rsidRDefault="00985660" w:rsidP="00985660">
      <w:pPr>
        <w:widowControl w:val="0"/>
        <w:numPr>
          <w:ilvl w:val="0"/>
          <w:numId w:val="1"/>
        </w:numPr>
        <w:tabs>
          <w:tab w:val="left" w:pos="892"/>
        </w:tabs>
        <w:spacing w:after="0" w:line="240" w:lineRule="auto"/>
        <w:jc w:val="both"/>
        <w:rPr>
          <w:rFonts w:ascii="Times New Roman" w:eastAsia="Times New Roman" w:hAnsi="Times New Roman" w:cs="Times New Roman"/>
          <w:sz w:val="28"/>
          <w:szCs w:val="16"/>
        </w:rPr>
      </w:pPr>
      <w:r w:rsidRPr="00270096">
        <w:rPr>
          <w:rFonts w:ascii="Times New Roman" w:eastAsia="Times New Roman" w:hAnsi="Times New Roman" w:cs="Times New Roman"/>
          <w:sz w:val="28"/>
          <w:szCs w:val="16"/>
        </w:rPr>
        <w:t xml:space="preserve">Збірник програм з економіки для загальноосвітніх навчальних закладів (курси за вибором). Частина І. 10-11 (для 11 кл.), (видавництво </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Аксіома</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 2008).</w:t>
      </w:r>
    </w:p>
    <w:p w:rsidR="00985660" w:rsidRPr="00270096" w:rsidRDefault="00985660" w:rsidP="00985660">
      <w:pPr>
        <w:widowControl w:val="0"/>
        <w:numPr>
          <w:ilvl w:val="0"/>
          <w:numId w:val="1"/>
        </w:numPr>
        <w:tabs>
          <w:tab w:val="left" w:pos="892"/>
        </w:tabs>
        <w:spacing w:after="0" w:line="240" w:lineRule="auto"/>
        <w:jc w:val="both"/>
        <w:rPr>
          <w:rFonts w:ascii="Times New Roman" w:eastAsia="Times New Roman" w:hAnsi="Times New Roman" w:cs="Times New Roman"/>
          <w:sz w:val="28"/>
          <w:szCs w:val="16"/>
        </w:rPr>
      </w:pPr>
      <w:r w:rsidRPr="00270096">
        <w:rPr>
          <w:rFonts w:ascii="Times New Roman" w:eastAsia="Times New Roman" w:hAnsi="Times New Roman" w:cs="Times New Roman"/>
          <w:sz w:val="28"/>
          <w:szCs w:val="16"/>
        </w:rPr>
        <w:t xml:space="preserve">Збірник програм з економіки для загальноосвітніх навчальних закладів (курси за вибором). Частина II, (видавництво </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Аксіома</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 2008)</w:t>
      </w:r>
    </w:p>
    <w:p w:rsidR="00985660" w:rsidRPr="00270096" w:rsidRDefault="00985660" w:rsidP="00985660">
      <w:pPr>
        <w:widowControl w:val="0"/>
        <w:numPr>
          <w:ilvl w:val="0"/>
          <w:numId w:val="1"/>
        </w:numPr>
        <w:tabs>
          <w:tab w:val="left" w:pos="877"/>
        </w:tabs>
        <w:spacing w:after="0" w:line="240" w:lineRule="auto"/>
        <w:jc w:val="both"/>
        <w:rPr>
          <w:rFonts w:ascii="Times New Roman" w:eastAsia="Times New Roman" w:hAnsi="Times New Roman" w:cs="Times New Roman"/>
          <w:sz w:val="28"/>
          <w:szCs w:val="16"/>
        </w:rPr>
      </w:pPr>
      <w:r w:rsidRPr="00270096">
        <w:rPr>
          <w:rFonts w:ascii="Times New Roman" w:eastAsia="Times New Roman" w:hAnsi="Times New Roman" w:cs="Times New Roman"/>
          <w:sz w:val="28"/>
          <w:szCs w:val="16"/>
        </w:rPr>
        <w:t>Економіка. Програми курсів за вибором та факультативів. — К., 2010.</w:t>
      </w:r>
    </w:p>
    <w:p w:rsidR="00985660" w:rsidRPr="00270096" w:rsidRDefault="00985660" w:rsidP="00985660">
      <w:pPr>
        <w:widowControl w:val="0"/>
        <w:numPr>
          <w:ilvl w:val="0"/>
          <w:numId w:val="1"/>
        </w:numPr>
        <w:tabs>
          <w:tab w:val="left" w:pos="892"/>
        </w:tabs>
        <w:spacing w:after="0" w:line="240" w:lineRule="auto"/>
        <w:jc w:val="both"/>
        <w:rPr>
          <w:rFonts w:ascii="Times New Roman" w:eastAsia="Times New Roman" w:hAnsi="Times New Roman" w:cs="Times New Roman"/>
          <w:sz w:val="28"/>
          <w:szCs w:val="16"/>
        </w:rPr>
      </w:pPr>
      <w:r w:rsidRPr="00270096">
        <w:rPr>
          <w:rFonts w:ascii="Times New Roman" w:eastAsia="Times New Roman" w:hAnsi="Times New Roman" w:cs="Times New Roman"/>
          <w:sz w:val="28"/>
          <w:szCs w:val="16"/>
        </w:rPr>
        <w:t>Основи споживчих знань (а</w:t>
      </w:r>
      <w:r>
        <w:rPr>
          <w:rFonts w:ascii="Times New Roman" w:eastAsia="Times New Roman" w:hAnsi="Times New Roman" w:cs="Times New Roman"/>
          <w:sz w:val="28"/>
          <w:szCs w:val="16"/>
        </w:rPr>
        <w:t xml:space="preserve">втори Т. Г. </w:t>
      </w:r>
      <w:proofErr w:type="spellStart"/>
      <w:r>
        <w:rPr>
          <w:rFonts w:ascii="Times New Roman" w:eastAsia="Times New Roman" w:hAnsi="Times New Roman" w:cs="Times New Roman"/>
          <w:sz w:val="28"/>
          <w:szCs w:val="16"/>
        </w:rPr>
        <w:t>Гільберт</w:t>
      </w:r>
      <w:proofErr w:type="spellEnd"/>
      <w:r>
        <w:rPr>
          <w:rFonts w:ascii="Times New Roman" w:eastAsia="Times New Roman" w:hAnsi="Times New Roman" w:cs="Times New Roman"/>
          <w:sz w:val="28"/>
          <w:szCs w:val="16"/>
        </w:rPr>
        <w:t xml:space="preserve">, С. Л. </w:t>
      </w:r>
      <w:proofErr w:type="spellStart"/>
      <w:r>
        <w:rPr>
          <w:rFonts w:ascii="Times New Roman" w:eastAsia="Times New Roman" w:hAnsi="Times New Roman" w:cs="Times New Roman"/>
          <w:sz w:val="28"/>
          <w:szCs w:val="16"/>
        </w:rPr>
        <w:t>Кап</w:t>
      </w:r>
      <w:r w:rsidRPr="00270096">
        <w:rPr>
          <w:rFonts w:ascii="Times New Roman" w:eastAsia="Times New Roman" w:hAnsi="Times New Roman" w:cs="Times New Roman"/>
          <w:sz w:val="28"/>
          <w:szCs w:val="16"/>
        </w:rPr>
        <w:t>іруліна</w:t>
      </w:r>
      <w:proofErr w:type="spellEnd"/>
      <w:r w:rsidRPr="00270096">
        <w:rPr>
          <w:rFonts w:ascii="Times New Roman" w:eastAsia="Times New Roman" w:hAnsi="Times New Roman" w:cs="Times New Roman"/>
          <w:sz w:val="28"/>
          <w:szCs w:val="16"/>
        </w:rPr>
        <w:t xml:space="preserve">, А. 1. Довгань та </w:t>
      </w:r>
      <w:proofErr w:type="spellStart"/>
      <w:r w:rsidRPr="00270096">
        <w:rPr>
          <w:rFonts w:ascii="Times New Roman" w:eastAsia="Times New Roman" w:hAnsi="Times New Roman" w:cs="Times New Roman"/>
          <w:sz w:val="28"/>
          <w:szCs w:val="16"/>
        </w:rPr>
        <w:t>ін„</w:t>
      </w:r>
      <w:proofErr w:type="spellEnd"/>
      <w:r w:rsidRPr="00270096">
        <w:rPr>
          <w:rFonts w:ascii="Times New Roman" w:eastAsia="Times New Roman" w:hAnsi="Times New Roman" w:cs="Times New Roman"/>
          <w:sz w:val="28"/>
          <w:szCs w:val="16"/>
        </w:rPr>
        <w:t xml:space="preserve"> видавництво ЄС і ІІРООН, 2008).</w:t>
      </w:r>
    </w:p>
    <w:p w:rsidR="00985660" w:rsidRPr="00270096" w:rsidRDefault="00985660" w:rsidP="00985660">
      <w:pPr>
        <w:widowControl w:val="0"/>
        <w:ind w:firstLine="709"/>
        <w:jc w:val="both"/>
        <w:rPr>
          <w:rFonts w:ascii="Times New Roman" w:eastAsia="Times New Roman" w:hAnsi="Times New Roman" w:cs="Times New Roman"/>
          <w:sz w:val="28"/>
          <w:szCs w:val="16"/>
        </w:rPr>
      </w:pPr>
      <w:r w:rsidRPr="00270096">
        <w:rPr>
          <w:rFonts w:ascii="Times New Roman" w:eastAsia="Times New Roman" w:hAnsi="Times New Roman" w:cs="Times New Roman"/>
          <w:sz w:val="28"/>
          <w:szCs w:val="16"/>
        </w:rPr>
        <w:t>Програми позбавлені жорсткого поурочного поділу. Вчитель має право довільно визначати кількість годин на вивчення тем, але без вилучення одних на користь інших. Обласні, районні та міські методичні кабінети (центри) не уповноважені регламентувати розподіл вчителем навчальних годин у межах тем.</w:t>
      </w:r>
    </w:p>
    <w:p w:rsidR="00985660" w:rsidRPr="00270096" w:rsidRDefault="00985660" w:rsidP="00985660">
      <w:pPr>
        <w:widowControl w:val="0"/>
        <w:ind w:firstLine="709"/>
        <w:jc w:val="both"/>
        <w:rPr>
          <w:rFonts w:ascii="Times New Roman" w:eastAsia="Times New Roman" w:hAnsi="Times New Roman" w:cs="Times New Roman"/>
          <w:sz w:val="28"/>
          <w:szCs w:val="16"/>
        </w:rPr>
      </w:pPr>
      <w:r w:rsidRPr="00270096">
        <w:rPr>
          <w:rFonts w:ascii="Times New Roman" w:eastAsia="Times New Roman" w:hAnsi="Times New Roman" w:cs="Times New Roman"/>
          <w:sz w:val="28"/>
          <w:szCs w:val="16"/>
        </w:rPr>
        <w:t xml:space="preserve">Вивчення економіки у 2011/12 навчальному році у загальноосвітніх </w:t>
      </w:r>
      <w:r w:rsidRPr="00270096">
        <w:rPr>
          <w:rFonts w:ascii="Times New Roman" w:eastAsia="Times New Roman" w:hAnsi="Times New Roman" w:cs="Times New Roman"/>
          <w:sz w:val="28"/>
          <w:szCs w:val="16"/>
        </w:rPr>
        <w:lastRenderedPageBreak/>
        <w:t>навчальних закладах на рівні стандарту й академічному рівні має такі особливості:</w:t>
      </w:r>
    </w:p>
    <w:p w:rsidR="00985660" w:rsidRPr="00270096" w:rsidRDefault="00985660" w:rsidP="00985660">
      <w:pPr>
        <w:widowControl w:val="0"/>
        <w:numPr>
          <w:ilvl w:val="0"/>
          <w:numId w:val="2"/>
        </w:numPr>
        <w:tabs>
          <w:tab w:val="left" w:pos="892"/>
        </w:tabs>
        <w:spacing w:after="0" w:line="240" w:lineRule="auto"/>
        <w:jc w:val="both"/>
        <w:rPr>
          <w:rFonts w:ascii="Times New Roman" w:eastAsia="Times New Roman" w:hAnsi="Times New Roman" w:cs="Times New Roman"/>
          <w:sz w:val="28"/>
          <w:szCs w:val="16"/>
        </w:rPr>
      </w:pPr>
      <w:r w:rsidRPr="00270096">
        <w:rPr>
          <w:rFonts w:ascii="Times New Roman" w:eastAsia="Times New Roman" w:hAnsi="Times New Roman" w:cs="Times New Roman"/>
          <w:sz w:val="28"/>
          <w:szCs w:val="16"/>
        </w:rPr>
        <w:t>навчальна дисципліна викладається у 11 класах, програма розрахована на 35 годин, що охоплюють години вивчення матеріалу на уроках, включно з тими, які призначені для виконання практичних робіт, та резервний час;</w:t>
      </w:r>
    </w:p>
    <w:p w:rsidR="00985660" w:rsidRPr="00270096" w:rsidRDefault="00985660" w:rsidP="00985660">
      <w:pPr>
        <w:widowControl w:val="0"/>
        <w:numPr>
          <w:ilvl w:val="0"/>
          <w:numId w:val="2"/>
        </w:numPr>
        <w:tabs>
          <w:tab w:val="left" w:pos="892"/>
        </w:tabs>
        <w:spacing w:after="0" w:line="240" w:lineRule="auto"/>
        <w:jc w:val="both"/>
        <w:rPr>
          <w:rFonts w:ascii="Times New Roman" w:eastAsia="Times New Roman" w:hAnsi="Times New Roman" w:cs="Times New Roman"/>
          <w:sz w:val="28"/>
          <w:szCs w:val="16"/>
        </w:rPr>
      </w:pPr>
      <w:r w:rsidRPr="00270096">
        <w:rPr>
          <w:rFonts w:ascii="Times New Roman" w:eastAsia="Times New Roman" w:hAnsi="Times New Roman" w:cs="Times New Roman"/>
          <w:sz w:val="28"/>
          <w:szCs w:val="16"/>
        </w:rPr>
        <w:t xml:space="preserve">програма включає чотири розділи: </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Основи економічного життя суспільства</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 xml:space="preserve">, </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Ринкова економіка</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 xml:space="preserve">, </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Національна економіка як ціле</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 xml:space="preserve">, </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Світова економіка</w:t>
      </w:r>
      <w:r>
        <w:rPr>
          <w:rFonts w:ascii="Times New Roman" w:eastAsia="Times New Roman" w:hAnsi="Times New Roman" w:cs="Times New Roman"/>
          <w:sz w:val="28"/>
          <w:szCs w:val="16"/>
        </w:rPr>
        <w:t>»</w:t>
      </w:r>
      <w:r w:rsidRPr="00270096">
        <w:rPr>
          <w:rFonts w:ascii="Times New Roman" w:eastAsia="Times New Roman" w:hAnsi="Times New Roman" w:cs="Times New Roman"/>
          <w:sz w:val="28"/>
          <w:szCs w:val="16"/>
        </w:rPr>
        <w:t>, що охоплюють десять тем.</w:t>
      </w:r>
    </w:p>
    <w:p w:rsidR="00985660" w:rsidRPr="00270096" w:rsidRDefault="00985660" w:rsidP="00985660">
      <w:pPr>
        <w:widowControl w:val="0"/>
        <w:ind w:firstLine="709"/>
        <w:jc w:val="both"/>
        <w:rPr>
          <w:rFonts w:ascii="Times New Roman" w:eastAsia="Times New Roman" w:hAnsi="Times New Roman" w:cs="Times New Roman"/>
          <w:sz w:val="28"/>
          <w:szCs w:val="16"/>
        </w:rPr>
      </w:pPr>
      <w:r w:rsidRPr="00270096">
        <w:rPr>
          <w:rFonts w:ascii="Times New Roman" w:eastAsia="Times New Roman" w:hAnsi="Times New Roman" w:cs="Times New Roman"/>
          <w:sz w:val="28"/>
          <w:szCs w:val="16"/>
        </w:rPr>
        <w:t>Для вивчення навчального пре</w:t>
      </w:r>
      <w:r>
        <w:rPr>
          <w:rFonts w:ascii="Times New Roman" w:eastAsia="Times New Roman" w:hAnsi="Times New Roman" w:cs="Times New Roman"/>
          <w:sz w:val="28"/>
          <w:szCs w:val="16"/>
        </w:rPr>
        <w:t>дмета рекомендовано п</w:t>
      </w:r>
      <w:r w:rsidRPr="00270096">
        <w:rPr>
          <w:rFonts w:ascii="Times New Roman" w:eastAsia="Times New Roman" w:hAnsi="Times New Roman" w:cs="Times New Roman"/>
          <w:sz w:val="28"/>
          <w:szCs w:val="16"/>
        </w:rPr>
        <w:t>ідручники-переможці Всеукраїнського конкурсу рукописів підручників для учнів 11 класів загальноосвітніх навчальних закладів:</w:t>
      </w:r>
    </w:p>
    <w:p w:rsidR="00985660" w:rsidRPr="00E2106D" w:rsidRDefault="00985660" w:rsidP="00985660">
      <w:pPr>
        <w:pStyle w:val="3"/>
        <w:widowControl w:val="0"/>
        <w:numPr>
          <w:ilvl w:val="0"/>
          <w:numId w:val="3"/>
        </w:numPr>
        <w:shd w:val="clear" w:color="auto" w:fill="auto"/>
        <w:tabs>
          <w:tab w:val="left" w:pos="462"/>
        </w:tabs>
        <w:spacing w:line="240" w:lineRule="auto"/>
        <w:ind w:firstLine="709"/>
        <w:rPr>
          <w:color w:val="auto"/>
          <w:sz w:val="28"/>
        </w:rPr>
      </w:pPr>
      <w:r w:rsidRPr="00E2106D">
        <w:rPr>
          <w:color w:val="auto"/>
          <w:sz w:val="28"/>
        </w:rPr>
        <w:t xml:space="preserve">Економіка (рівень стандарту, академічний рівень), 11 клас (автор І. Ф. </w:t>
      </w:r>
      <w:proofErr w:type="spellStart"/>
      <w:r w:rsidRPr="00E2106D">
        <w:rPr>
          <w:color w:val="auto"/>
          <w:sz w:val="28"/>
        </w:rPr>
        <w:t>Радіонова</w:t>
      </w:r>
      <w:proofErr w:type="spellEnd"/>
      <w:r w:rsidRPr="00E2106D">
        <w:rPr>
          <w:color w:val="auto"/>
          <w:sz w:val="28"/>
        </w:rPr>
        <w:t xml:space="preserve">, видавництво </w:t>
      </w:r>
      <w:r>
        <w:rPr>
          <w:color w:val="auto"/>
          <w:sz w:val="28"/>
        </w:rPr>
        <w:t>«</w:t>
      </w:r>
      <w:r w:rsidRPr="00E2106D">
        <w:rPr>
          <w:color w:val="auto"/>
          <w:sz w:val="28"/>
        </w:rPr>
        <w:t>Аксіома</w:t>
      </w:r>
      <w:r>
        <w:rPr>
          <w:color w:val="auto"/>
          <w:sz w:val="28"/>
        </w:rPr>
        <w:t>»</w:t>
      </w:r>
      <w:r w:rsidRPr="00E2106D">
        <w:rPr>
          <w:color w:val="auto"/>
          <w:sz w:val="28"/>
        </w:rPr>
        <w:t>, 2011).</w:t>
      </w:r>
    </w:p>
    <w:p w:rsidR="00985660" w:rsidRPr="00E2106D" w:rsidRDefault="00985660" w:rsidP="00985660">
      <w:pPr>
        <w:pStyle w:val="3"/>
        <w:widowControl w:val="0"/>
        <w:numPr>
          <w:ilvl w:val="0"/>
          <w:numId w:val="3"/>
        </w:numPr>
        <w:shd w:val="clear" w:color="auto" w:fill="auto"/>
        <w:tabs>
          <w:tab w:val="left" w:pos="543"/>
        </w:tabs>
        <w:spacing w:line="240" w:lineRule="auto"/>
        <w:ind w:firstLine="709"/>
        <w:rPr>
          <w:color w:val="auto"/>
          <w:sz w:val="28"/>
        </w:rPr>
      </w:pPr>
      <w:r w:rsidRPr="00E2106D">
        <w:rPr>
          <w:color w:val="auto"/>
          <w:sz w:val="28"/>
        </w:rPr>
        <w:t>Економіка (рівень стандарту, академічний рівень), 11 клас (автори Л.</w:t>
      </w:r>
      <w:r>
        <w:rPr>
          <w:color w:val="auto"/>
          <w:sz w:val="28"/>
          <w:lang w:val="uk-UA"/>
        </w:rPr>
        <w:t> </w:t>
      </w:r>
      <w:r w:rsidRPr="00E2106D">
        <w:rPr>
          <w:color w:val="auto"/>
          <w:sz w:val="28"/>
        </w:rPr>
        <w:t xml:space="preserve">П. </w:t>
      </w:r>
      <w:proofErr w:type="spellStart"/>
      <w:r w:rsidRPr="00E2106D">
        <w:rPr>
          <w:color w:val="auto"/>
          <w:sz w:val="28"/>
        </w:rPr>
        <w:t>Крупська</w:t>
      </w:r>
      <w:proofErr w:type="spellEnd"/>
      <w:r w:rsidRPr="00E2106D">
        <w:rPr>
          <w:color w:val="auto"/>
          <w:sz w:val="28"/>
        </w:rPr>
        <w:t xml:space="preserve">, 1. Є. Тимченко, Т. І. Чорна, видавництво </w:t>
      </w:r>
      <w:r>
        <w:rPr>
          <w:color w:val="auto"/>
          <w:sz w:val="28"/>
        </w:rPr>
        <w:t>«</w:t>
      </w:r>
      <w:r w:rsidRPr="00E2106D">
        <w:rPr>
          <w:color w:val="auto"/>
          <w:sz w:val="28"/>
        </w:rPr>
        <w:t>Ранок</w:t>
      </w:r>
      <w:r>
        <w:rPr>
          <w:color w:val="auto"/>
          <w:sz w:val="28"/>
        </w:rPr>
        <w:t>»</w:t>
      </w:r>
      <w:r w:rsidRPr="00E2106D">
        <w:rPr>
          <w:color w:val="auto"/>
          <w:sz w:val="28"/>
        </w:rPr>
        <w:t>, 2011).</w:t>
      </w:r>
    </w:p>
    <w:p w:rsidR="00985660" w:rsidRDefault="00985660" w:rsidP="00985660">
      <w:pPr>
        <w:pStyle w:val="3"/>
        <w:widowControl w:val="0"/>
        <w:shd w:val="clear" w:color="auto" w:fill="auto"/>
        <w:spacing w:line="240" w:lineRule="auto"/>
        <w:ind w:firstLine="709"/>
        <w:rPr>
          <w:color w:val="auto"/>
          <w:sz w:val="28"/>
          <w:lang w:val="uk-UA"/>
        </w:rPr>
      </w:pPr>
      <w:r w:rsidRPr="00E2106D">
        <w:rPr>
          <w:color w:val="auto"/>
          <w:sz w:val="28"/>
        </w:rPr>
        <w:t>Матеріали як підручників загалом, так і</w:t>
      </w:r>
      <w:r>
        <w:rPr>
          <w:color w:val="auto"/>
          <w:sz w:val="28"/>
        </w:rPr>
        <w:t xml:space="preserve"> кожної теми добре структурова</w:t>
      </w:r>
      <w:r w:rsidRPr="00E2106D">
        <w:rPr>
          <w:color w:val="auto"/>
          <w:sz w:val="28"/>
        </w:rPr>
        <w:t>ні. Крім основної змістової частини, у темах подано визначення приросту знань учня після вивчення теми, цікаві події, факти, пов’язані з матеріалом теми, підсумки, пояснення практичного значення отриманих знань, контрольні запитання та завдання. Підручник доповнюють інші методичні посібники, що значно розширюють можливості вчителя під час підготовки матеріалів проміжного контролю знань учнів та практичних робіт. До таких методичних пос</w:t>
      </w:r>
      <w:r>
        <w:rPr>
          <w:color w:val="auto"/>
          <w:sz w:val="28"/>
        </w:rPr>
        <w:t>ібників належать:</w:t>
      </w:r>
    </w:p>
    <w:p w:rsidR="00985660" w:rsidRDefault="00985660" w:rsidP="00985660">
      <w:pPr>
        <w:pStyle w:val="3"/>
        <w:widowControl w:val="0"/>
        <w:shd w:val="clear" w:color="auto" w:fill="auto"/>
        <w:spacing w:line="240" w:lineRule="auto"/>
        <w:ind w:firstLine="709"/>
        <w:rPr>
          <w:color w:val="auto"/>
          <w:sz w:val="28"/>
          <w:lang w:val="uk-UA"/>
        </w:rPr>
      </w:pPr>
      <w:r w:rsidRPr="00E2106D">
        <w:rPr>
          <w:color w:val="auto"/>
          <w:sz w:val="28"/>
        </w:rPr>
        <w:t xml:space="preserve">1) Практичні роботи з економіки. 11 клас. Рівень стандарту (автор А. О. </w:t>
      </w:r>
      <w:proofErr w:type="spellStart"/>
      <w:r w:rsidRPr="00E2106D">
        <w:rPr>
          <w:color w:val="auto"/>
          <w:sz w:val="28"/>
        </w:rPr>
        <w:t>Горленко</w:t>
      </w:r>
      <w:proofErr w:type="spellEnd"/>
      <w:r w:rsidRPr="00E2106D">
        <w:rPr>
          <w:color w:val="auto"/>
          <w:sz w:val="28"/>
        </w:rPr>
        <w:t xml:space="preserve">, видавництво </w:t>
      </w:r>
      <w:r>
        <w:rPr>
          <w:color w:val="auto"/>
          <w:sz w:val="28"/>
        </w:rPr>
        <w:t>«</w:t>
      </w:r>
      <w:r w:rsidRPr="00E2106D">
        <w:rPr>
          <w:color w:val="auto"/>
          <w:sz w:val="28"/>
        </w:rPr>
        <w:t>Аксіома</w:t>
      </w:r>
      <w:r>
        <w:rPr>
          <w:color w:val="auto"/>
          <w:sz w:val="28"/>
        </w:rPr>
        <w:t>», 2011);</w:t>
      </w:r>
    </w:p>
    <w:p w:rsidR="00985660" w:rsidRPr="00E2106D" w:rsidRDefault="00985660" w:rsidP="00985660">
      <w:pPr>
        <w:pStyle w:val="3"/>
        <w:widowControl w:val="0"/>
        <w:shd w:val="clear" w:color="auto" w:fill="auto"/>
        <w:spacing w:line="240" w:lineRule="auto"/>
        <w:ind w:firstLine="709"/>
        <w:rPr>
          <w:color w:val="auto"/>
          <w:sz w:val="28"/>
        </w:rPr>
      </w:pPr>
      <w:r w:rsidRPr="00E2106D">
        <w:rPr>
          <w:color w:val="auto"/>
          <w:sz w:val="28"/>
        </w:rPr>
        <w:t xml:space="preserve">2) Методичний посібник для вчителя до </w:t>
      </w:r>
      <w:r>
        <w:rPr>
          <w:color w:val="auto"/>
          <w:sz w:val="28"/>
        </w:rPr>
        <w:t>«</w:t>
      </w:r>
      <w:r w:rsidRPr="00E2106D">
        <w:rPr>
          <w:color w:val="auto"/>
          <w:sz w:val="28"/>
        </w:rPr>
        <w:t>Збірника завдань для державної підсумкової атестації з економіки для учнів 11 класів</w:t>
      </w:r>
      <w:r>
        <w:rPr>
          <w:color w:val="auto"/>
          <w:sz w:val="28"/>
        </w:rPr>
        <w:t>»</w:t>
      </w:r>
      <w:r w:rsidRPr="00E2106D">
        <w:rPr>
          <w:color w:val="auto"/>
          <w:sz w:val="28"/>
        </w:rPr>
        <w:t xml:space="preserve"> (автор Г. О. </w:t>
      </w:r>
      <w:proofErr w:type="spellStart"/>
      <w:r w:rsidRPr="00E2106D">
        <w:rPr>
          <w:color w:val="auto"/>
          <w:sz w:val="28"/>
        </w:rPr>
        <w:t>Горленко</w:t>
      </w:r>
      <w:proofErr w:type="spellEnd"/>
      <w:r w:rsidRPr="00E2106D">
        <w:rPr>
          <w:color w:val="auto"/>
          <w:sz w:val="28"/>
        </w:rPr>
        <w:t xml:space="preserve">, видавництво </w:t>
      </w:r>
      <w:r>
        <w:rPr>
          <w:color w:val="auto"/>
          <w:sz w:val="28"/>
        </w:rPr>
        <w:t>«</w:t>
      </w:r>
      <w:r w:rsidRPr="00E2106D">
        <w:rPr>
          <w:color w:val="auto"/>
          <w:sz w:val="28"/>
        </w:rPr>
        <w:t>Аксіома</w:t>
      </w:r>
      <w:r>
        <w:rPr>
          <w:color w:val="auto"/>
          <w:sz w:val="28"/>
        </w:rPr>
        <w:t>»</w:t>
      </w:r>
      <w:r w:rsidRPr="00E2106D">
        <w:rPr>
          <w:color w:val="auto"/>
          <w:sz w:val="28"/>
        </w:rPr>
        <w:t>, 2010).</w:t>
      </w:r>
    </w:p>
    <w:p w:rsidR="00985660" w:rsidRPr="00E2106D" w:rsidRDefault="00985660" w:rsidP="00985660">
      <w:pPr>
        <w:pStyle w:val="3"/>
        <w:widowControl w:val="0"/>
        <w:shd w:val="clear" w:color="auto" w:fill="auto"/>
        <w:spacing w:line="240" w:lineRule="auto"/>
        <w:ind w:firstLine="709"/>
        <w:rPr>
          <w:color w:val="auto"/>
          <w:sz w:val="28"/>
        </w:rPr>
      </w:pPr>
      <w:r w:rsidRPr="00E2106D">
        <w:rPr>
          <w:color w:val="auto"/>
          <w:sz w:val="28"/>
        </w:rPr>
        <w:t xml:space="preserve">Профільне навчання економіки у старшій школі забезпечується вивченням курсу </w:t>
      </w:r>
      <w:r>
        <w:rPr>
          <w:color w:val="auto"/>
          <w:sz w:val="28"/>
        </w:rPr>
        <w:t>«</w:t>
      </w:r>
      <w:r w:rsidRPr="00E2106D">
        <w:rPr>
          <w:color w:val="auto"/>
          <w:sz w:val="28"/>
        </w:rPr>
        <w:t>Економіка</w:t>
      </w:r>
      <w:r>
        <w:rPr>
          <w:color w:val="auto"/>
          <w:sz w:val="28"/>
        </w:rPr>
        <w:t>»</w:t>
      </w:r>
      <w:r w:rsidRPr="00E2106D">
        <w:rPr>
          <w:color w:val="auto"/>
          <w:sz w:val="28"/>
        </w:rPr>
        <w:t xml:space="preserve"> протягом 210 годин навчального часу (по три години на тиждень у 10 й 11 класах), введенням курсів за вибором та факультативів, вивченням близьких до економіки предметів: математики на академічному рівні та географії на профільному.</w:t>
      </w:r>
    </w:p>
    <w:p w:rsidR="00985660" w:rsidRPr="00E2106D" w:rsidRDefault="00985660" w:rsidP="00985660">
      <w:pPr>
        <w:pStyle w:val="3"/>
        <w:widowControl w:val="0"/>
        <w:shd w:val="clear" w:color="auto" w:fill="auto"/>
        <w:spacing w:before="100" w:beforeAutospacing="1" w:line="240" w:lineRule="auto"/>
        <w:ind w:firstLine="709"/>
        <w:rPr>
          <w:color w:val="auto"/>
          <w:sz w:val="28"/>
        </w:rPr>
      </w:pPr>
      <w:r w:rsidRPr="00E2106D">
        <w:rPr>
          <w:color w:val="auto"/>
          <w:sz w:val="28"/>
        </w:rPr>
        <w:t>Вивчення економіки у 2011/12 навчальному році на профільному рівні має такі особливості:</w:t>
      </w:r>
    </w:p>
    <w:p w:rsidR="00985660" w:rsidRPr="00E2106D" w:rsidRDefault="00985660" w:rsidP="00985660">
      <w:pPr>
        <w:pStyle w:val="3"/>
        <w:widowControl w:val="0"/>
        <w:numPr>
          <w:ilvl w:val="0"/>
          <w:numId w:val="4"/>
        </w:numPr>
        <w:shd w:val="clear" w:color="auto" w:fill="auto"/>
        <w:tabs>
          <w:tab w:val="left" w:pos="447"/>
        </w:tabs>
        <w:spacing w:line="240" w:lineRule="auto"/>
        <w:rPr>
          <w:color w:val="auto"/>
          <w:sz w:val="28"/>
        </w:rPr>
      </w:pPr>
      <w:r w:rsidRPr="00E2106D">
        <w:rPr>
          <w:color w:val="auto"/>
          <w:sz w:val="28"/>
        </w:rPr>
        <w:t>навчальний предмет викладається у 10 та 11 класах, програма розрахована на 105 годин, з них — 90 годин на вивчення матеріалу на уроках, 10 — на виконання практичних (лабораторних) робіт, та 5 годин резервного часу;</w:t>
      </w:r>
    </w:p>
    <w:p w:rsidR="00985660" w:rsidRPr="00E2106D" w:rsidRDefault="00985660" w:rsidP="00985660">
      <w:pPr>
        <w:pStyle w:val="3"/>
        <w:widowControl w:val="0"/>
        <w:numPr>
          <w:ilvl w:val="0"/>
          <w:numId w:val="4"/>
        </w:numPr>
        <w:shd w:val="clear" w:color="auto" w:fill="auto"/>
        <w:tabs>
          <w:tab w:val="left" w:pos="452"/>
        </w:tabs>
        <w:spacing w:line="240" w:lineRule="auto"/>
        <w:rPr>
          <w:color w:val="auto"/>
          <w:sz w:val="28"/>
        </w:rPr>
      </w:pPr>
      <w:r w:rsidRPr="00E2106D">
        <w:rPr>
          <w:color w:val="auto"/>
          <w:sz w:val="28"/>
        </w:rPr>
        <w:t xml:space="preserve">програма включає п’ять розділів: </w:t>
      </w:r>
      <w:r>
        <w:rPr>
          <w:color w:val="auto"/>
          <w:sz w:val="28"/>
        </w:rPr>
        <w:t>«</w:t>
      </w:r>
      <w:r w:rsidRPr="00E2106D">
        <w:rPr>
          <w:color w:val="auto"/>
          <w:sz w:val="28"/>
        </w:rPr>
        <w:t>Вступ до економічної теорії</w:t>
      </w:r>
      <w:r>
        <w:rPr>
          <w:color w:val="auto"/>
          <w:sz w:val="28"/>
        </w:rPr>
        <w:t>»</w:t>
      </w:r>
      <w:r w:rsidRPr="00E2106D">
        <w:rPr>
          <w:color w:val="auto"/>
          <w:sz w:val="28"/>
        </w:rPr>
        <w:t xml:space="preserve">, </w:t>
      </w:r>
      <w:r>
        <w:rPr>
          <w:color w:val="auto"/>
          <w:sz w:val="28"/>
        </w:rPr>
        <w:t>«</w:t>
      </w:r>
      <w:r w:rsidRPr="00E2106D">
        <w:rPr>
          <w:color w:val="auto"/>
          <w:sz w:val="28"/>
        </w:rPr>
        <w:t xml:space="preserve">Фундаментальні поняття ринкової економіки та ринкова </w:t>
      </w:r>
      <w:r w:rsidRPr="00E2106D">
        <w:rPr>
          <w:color w:val="auto"/>
          <w:sz w:val="28"/>
        </w:rPr>
        <w:lastRenderedPageBreak/>
        <w:t>інфраструктура</w:t>
      </w:r>
      <w:r>
        <w:rPr>
          <w:color w:val="auto"/>
          <w:sz w:val="28"/>
        </w:rPr>
        <w:t>»</w:t>
      </w:r>
      <w:r w:rsidRPr="00E2106D">
        <w:rPr>
          <w:color w:val="auto"/>
          <w:sz w:val="28"/>
        </w:rPr>
        <w:t xml:space="preserve">, </w:t>
      </w:r>
      <w:r>
        <w:rPr>
          <w:color w:val="auto"/>
          <w:sz w:val="28"/>
        </w:rPr>
        <w:t>«</w:t>
      </w:r>
      <w:r w:rsidRPr="00E2106D">
        <w:rPr>
          <w:color w:val="auto"/>
          <w:sz w:val="28"/>
        </w:rPr>
        <w:t>Теорія і практика підприємницької діяльності</w:t>
      </w:r>
      <w:r>
        <w:rPr>
          <w:color w:val="auto"/>
          <w:sz w:val="28"/>
        </w:rPr>
        <w:t>»</w:t>
      </w:r>
      <w:r w:rsidRPr="00E2106D">
        <w:rPr>
          <w:color w:val="auto"/>
          <w:sz w:val="28"/>
        </w:rPr>
        <w:t xml:space="preserve">, </w:t>
      </w:r>
      <w:r>
        <w:rPr>
          <w:color w:val="auto"/>
          <w:sz w:val="28"/>
        </w:rPr>
        <w:t>«</w:t>
      </w:r>
      <w:r w:rsidRPr="00E2106D">
        <w:rPr>
          <w:color w:val="auto"/>
          <w:sz w:val="28"/>
        </w:rPr>
        <w:t>Національна економіка та роль уряду у її функціонуванні</w:t>
      </w:r>
      <w:r>
        <w:rPr>
          <w:color w:val="auto"/>
          <w:sz w:val="28"/>
        </w:rPr>
        <w:t>»</w:t>
      </w:r>
      <w:r w:rsidRPr="00E2106D">
        <w:rPr>
          <w:color w:val="auto"/>
          <w:sz w:val="28"/>
        </w:rPr>
        <w:t xml:space="preserve">, </w:t>
      </w:r>
      <w:r>
        <w:rPr>
          <w:color w:val="auto"/>
          <w:sz w:val="28"/>
        </w:rPr>
        <w:t>«</w:t>
      </w:r>
      <w:r w:rsidRPr="00E2106D">
        <w:rPr>
          <w:color w:val="auto"/>
          <w:sz w:val="28"/>
        </w:rPr>
        <w:t>Світова економіка та інтеграційні процеси</w:t>
      </w:r>
      <w:r>
        <w:rPr>
          <w:color w:val="auto"/>
          <w:sz w:val="28"/>
        </w:rPr>
        <w:t>»</w:t>
      </w:r>
      <w:r w:rsidRPr="00E2106D">
        <w:rPr>
          <w:color w:val="auto"/>
          <w:sz w:val="28"/>
        </w:rPr>
        <w:t>, що охоплюють двадцять чотири теми.</w:t>
      </w:r>
    </w:p>
    <w:p w:rsidR="00985660" w:rsidRPr="00E2106D" w:rsidRDefault="00985660" w:rsidP="00985660">
      <w:pPr>
        <w:pStyle w:val="3"/>
        <w:widowControl w:val="0"/>
        <w:shd w:val="clear" w:color="auto" w:fill="auto"/>
        <w:spacing w:line="240" w:lineRule="auto"/>
        <w:ind w:firstLine="709"/>
        <w:rPr>
          <w:color w:val="auto"/>
          <w:sz w:val="28"/>
        </w:rPr>
      </w:pPr>
      <w:r w:rsidRPr="00E2106D">
        <w:rPr>
          <w:color w:val="auto"/>
          <w:sz w:val="28"/>
        </w:rPr>
        <w:t>Для вивчення навчального предмета на профільному рівні рекомендовано підручники переможці Всеукраїнського конкурсу рукописів підручників для загальноосвітніх навчальних закладів:</w:t>
      </w:r>
    </w:p>
    <w:p w:rsidR="00985660" w:rsidRPr="00E2106D" w:rsidRDefault="00985660" w:rsidP="00985660">
      <w:pPr>
        <w:pStyle w:val="3"/>
        <w:widowControl w:val="0"/>
        <w:numPr>
          <w:ilvl w:val="0"/>
          <w:numId w:val="5"/>
        </w:numPr>
        <w:shd w:val="clear" w:color="auto" w:fill="auto"/>
        <w:tabs>
          <w:tab w:val="left" w:pos="457"/>
        </w:tabs>
        <w:spacing w:line="240" w:lineRule="auto"/>
        <w:rPr>
          <w:color w:val="auto"/>
          <w:sz w:val="28"/>
        </w:rPr>
      </w:pPr>
      <w:r w:rsidRPr="00E2106D">
        <w:rPr>
          <w:color w:val="auto"/>
          <w:sz w:val="28"/>
        </w:rPr>
        <w:t xml:space="preserve">Економіка (профільний рівень). 10 клас (автори І. Ф. </w:t>
      </w:r>
      <w:proofErr w:type="spellStart"/>
      <w:r w:rsidRPr="00E2106D">
        <w:rPr>
          <w:color w:val="auto"/>
          <w:sz w:val="28"/>
        </w:rPr>
        <w:t>Радіонова</w:t>
      </w:r>
      <w:proofErr w:type="spellEnd"/>
      <w:r w:rsidRPr="00E2106D">
        <w:rPr>
          <w:color w:val="auto"/>
          <w:sz w:val="28"/>
        </w:rPr>
        <w:t xml:space="preserve">, В. В. Радченко, видавництво </w:t>
      </w:r>
      <w:r>
        <w:rPr>
          <w:color w:val="auto"/>
          <w:sz w:val="28"/>
        </w:rPr>
        <w:t>«</w:t>
      </w:r>
      <w:r w:rsidRPr="00E2106D">
        <w:rPr>
          <w:color w:val="auto"/>
          <w:sz w:val="28"/>
        </w:rPr>
        <w:t>Аксіома</w:t>
      </w:r>
      <w:r>
        <w:rPr>
          <w:color w:val="auto"/>
          <w:sz w:val="28"/>
        </w:rPr>
        <w:t>»</w:t>
      </w:r>
      <w:r w:rsidRPr="00E2106D">
        <w:rPr>
          <w:color w:val="auto"/>
          <w:sz w:val="28"/>
        </w:rPr>
        <w:t>, 2011).</w:t>
      </w:r>
    </w:p>
    <w:p w:rsidR="00985660" w:rsidRPr="00E2106D" w:rsidRDefault="00985660" w:rsidP="00985660">
      <w:pPr>
        <w:pStyle w:val="3"/>
        <w:widowControl w:val="0"/>
        <w:numPr>
          <w:ilvl w:val="0"/>
          <w:numId w:val="5"/>
        </w:numPr>
        <w:shd w:val="clear" w:color="auto" w:fill="auto"/>
        <w:tabs>
          <w:tab w:val="left" w:pos="452"/>
        </w:tabs>
        <w:spacing w:line="240" w:lineRule="auto"/>
        <w:rPr>
          <w:color w:val="auto"/>
          <w:sz w:val="28"/>
        </w:rPr>
      </w:pPr>
      <w:r w:rsidRPr="00E2106D">
        <w:rPr>
          <w:color w:val="auto"/>
          <w:sz w:val="28"/>
        </w:rPr>
        <w:t xml:space="preserve">Економіка (профільний рівень). 11 клас (автори І. Ф. </w:t>
      </w:r>
      <w:proofErr w:type="spellStart"/>
      <w:r w:rsidRPr="00E2106D">
        <w:rPr>
          <w:color w:val="auto"/>
          <w:sz w:val="28"/>
        </w:rPr>
        <w:t>Радіонова</w:t>
      </w:r>
      <w:proofErr w:type="spellEnd"/>
      <w:r w:rsidRPr="00E2106D">
        <w:rPr>
          <w:color w:val="auto"/>
          <w:sz w:val="28"/>
        </w:rPr>
        <w:t xml:space="preserve">, В. В. Радченко, видавництво </w:t>
      </w:r>
      <w:r>
        <w:rPr>
          <w:color w:val="auto"/>
          <w:sz w:val="28"/>
        </w:rPr>
        <w:t>«</w:t>
      </w:r>
      <w:r w:rsidRPr="00E2106D">
        <w:rPr>
          <w:color w:val="auto"/>
          <w:sz w:val="28"/>
        </w:rPr>
        <w:t>Аксіома</w:t>
      </w:r>
      <w:r>
        <w:rPr>
          <w:color w:val="auto"/>
          <w:sz w:val="28"/>
        </w:rPr>
        <w:t>»</w:t>
      </w:r>
      <w:r w:rsidRPr="00E2106D">
        <w:rPr>
          <w:color w:val="auto"/>
          <w:sz w:val="28"/>
        </w:rPr>
        <w:t>, 2011).</w:t>
      </w:r>
    </w:p>
    <w:p w:rsidR="00985660" w:rsidRPr="00E2106D" w:rsidRDefault="00985660" w:rsidP="00985660">
      <w:pPr>
        <w:pStyle w:val="3"/>
        <w:widowControl w:val="0"/>
        <w:shd w:val="clear" w:color="auto" w:fill="auto"/>
        <w:spacing w:line="240" w:lineRule="auto"/>
        <w:ind w:firstLine="709"/>
        <w:rPr>
          <w:color w:val="auto"/>
          <w:sz w:val="28"/>
        </w:rPr>
      </w:pPr>
      <w:r w:rsidRPr="00E2106D">
        <w:rPr>
          <w:color w:val="auto"/>
          <w:sz w:val="28"/>
        </w:rPr>
        <w:t>Матеріали підручників логічно структуровані. Крім основної змістової частини, визначення приросту знань учня, схематичного зображення логіки теми, підсумків теми, пояснення практичного значення отриманих знань, матеріал цієї частини підручників дає можливість учню поглибити знання, частково вийшовши за межі програми, підготуватися до конкурсів та олімпіад з економіки.</w:t>
      </w:r>
    </w:p>
    <w:p w:rsidR="00985660" w:rsidRDefault="00985660" w:rsidP="00985660">
      <w:pPr>
        <w:pStyle w:val="3"/>
        <w:widowControl w:val="0"/>
        <w:shd w:val="clear" w:color="auto" w:fill="auto"/>
        <w:spacing w:line="240" w:lineRule="auto"/>
        <w:ind w:firstLine="709"/>
        <w:rPr>
          <w:color w:val="auto"/>
          <w:sz w:val="28"/>
          <w:lang w:val="uk-UA"/>
        </w:rPr>
      </w:pPr>
      <w:r w:rsidRPr="00E2106D">
        <w:rPr>
          <w:color w:val="auto"/>
          <w:sz w:val="28"/>
        </w:rPr>
        <w:t>Додатково до зазначених підручників слід використов</w:t>
      </w:r>
      <w:r>
        <w:rPr>
          <w:color w:val="auto"/>
          <w:sz w:val="28"/>
        </w:rPr>
        <w:t>увати такі методичні посібники:</w:t>
      </w:r>
    </w:p>
    <w:p w:rsidR="00985660" w:rsidRDefault="00985660" w:rsidP="00985660">
      <w:pPr>
        <w:pStyle w:val="3"/>
        <w:widowControl w:val="0"/>
        <w:shd w:val="clear" w:color="auto" w:fill="auto"/>
        <w:spacing w:line="240" w:lineRule="auto"/>
        <w:ind w:firstLine="709"/>
        <w:rPr>
          <w:color w:val="auto"/>
          <w:sz w:val="28"/>
          <w:lang w:val="uk-UA"/>
        </w:rPr>
      </w:pPr>
      <w:r w:rsidRPr="00E2106D">
        <w:rPr>
          <w:color w:val="auto"/>
          <w:sz w:val="28"/>
          <w:lang/>
        </w:rPr>
        <w:t xml:space="preserve">1) </w:t>
      </w:r>
      <w:r w:rsidRPr="00E2106D">
        <w:rPr>
          <w:color w:val="auto"/>
          <w:sz w:val="28"/>
        </w:rPr>
        <w:t>Економіка (</w:t>
      </w:r>
      <w:proofErr w:type="gramStart"/>
      <w:r w:rsidRPr="00E2106D">
        <w:rPr>
          <w:color w:val="auto"/>
          <w:sz w:val="28"/>
        </w:rPr>
        <w:t>проф</w:t>
      </w:r>
      <w:proofErr w:type="gramEnd"/>
      <w:r w:rsidRPr="00E2106D">
        <w:rPr>
          <w:color w:val="auto"/>
          <w:sz w:val="28"/>
        </w:rPr>
        <w:t xml:space="preserve">ільний рівень). Тренувальні вправи + Лабораторні роботи: Навчальний посібник для учнів 10 класів суспільно-гуманітарного напряму навчання (автор Г. О. </w:t>
      </w:r>
      <w:proofErr w:type="spellStart"/>
      <w:r w:rsidRPr="00E2106D">
        <w:rPr>
          <w:color w:val="auto"/>
          <w:sz w:val="28"/>
        </w:rPr>
        <w:t>Горленко</w:t>
      </w:r>
      <w:proofErr w:type="spellEnd"/>
      <w:r w:rsidRPr="00E2106D">
        <w:rPr>
          <w:color w:val="auto"/>
          <w:sz w:val="28"/>
        </w:rPr>
        <w:t xml:space="preserve">, видавництво </w:t>
      </w:r>
      <w:r>
        <w:rPr>
          <w:color w:val="auto"/>
          <w:sz w:val="28"/>
        </w:rPr>
        <w:t>«</w:t>
      </w:r>
      <w:r w:rsidRPr="00E2106D">
        <w:rPr>
          <w:color w:val="auto"/>
          <w:sz w:val="28"/>
        </w:rPr>
        <w:t>Аксіома</w:t>
      </w:r>
      <w:r>
        <w:rPr>
          <w:color w:val="auto"/>
          <w:sz w:val="28"/>
        </w:rPr>
        <w:t>»</w:t>
      </w:r>
      <w:r w:rsidRPr="00E2106D">
        <w:rPr>
          <w:color w:val="auto"/>
          <w:sz w:val="28"/>
        </w:rPr>
        <w:t xml:space="preserve">, </w:t>
      </w:r>
      <w:r>
        <w:rPr>
          <w:color w:val="auto"/>
          <w:sz w:val="28"/>
        </w:rPr>
        <w:t>2010);</w:t>
      </w:r>
    </w:p>
    <w:p w:rsidR="00985660" w:rsidRPr="00E2106D" w:rsidRDefault="00985660" w:rsidP="00985660">
      <w:pPr>
        <w:pStyle w:val="3"/>
        <w:widowControl w:val="0"/>
        <w:shd w:val="clear" w:color="auto" w:fill="auto"/>
        <w:spacing w:line="240" w:lineRule="auto"/>
        <w:ind w:firstLine="709"/>
        <w:rPr>
          <w:color w:val="auto"/>
          <w:sz w:val="28"/>
        </w:rPr>
      </w:pPr>
      <w:r w:rsidRPr="00E2106D">
        <w:rPr>
          <w:color w:val="auto"/>
          <w:sz w:val="28"/>
        </w:rPr>
        <w:t xml:space="preserve">2) Методичний посібник для вчителя до посібника Економіка (профільний рівень). Тренувальні вправи </w:t>
      </w:r>
      <w:r w:rsidRPr="00E2106D">
        <w:rPr>
          <w:color w:val="auto"/>
          <w:sz w:val="28"/>
          <w:lang/>
        </w:rPr>
        <w:t xml:space="preserve">+ </w:t>
      </w:r>
      <w:r w:rsidRPr="00E2106D">
        <w:rPr>
          <w:color w:val="auto"/>
          <w:sz w:val="28"/>
        </w:rPr>
        <w:t xml:space="preserve">Лабораторні роботи (автор Г. О. </w:t>
      </w:r>
      <w:proofErr w:type="spellStart"/>
      <w:r w:rsidRPr="00E2106D">
        <w:rPr>
          <w:color w:val="auto"/>
          <w:sz w:val="28"/>
        </w:rPr>
        <w:t>Горленко</w:t>
      </w:r>
      <w:proofErr w:type="spellEnd"/>
      <w:r w:rsidRPr="00E2106D">
        <w:rPr>
          <w:color w:val="auto"/>
          <w:sz w:val="28"/>
        </w:rPr>
        <w:t xml:space="preserve">, видавництво </w:t>
      </w:r>
      <w:r>
        <w:rPr>
          <w:color w:val="auto"/>
          <w:sz w:val="28"/>
        </w:rPr>
        <w:t>«</w:t>
      </w:r>
      <w:r w:rsidRPr="00E2106D">
        <w:rPr>
          <w:color w:val="auto"/>
          <w:sz w:val="28"/>
        </w:rPr>
        <w:t>Аксіома</w:t>
      </w:r>
      <w:r>
        <w:rPr>
          <w:color w:val="auto"/>
          <w:sz w:val="28"/>
        </w:rPr>
        <w:t>»</w:t>
      </w:r>
      <w:r w:rsidRPr="00E2106D">
        <w:rPr>
          <w:color w:val="auto"/>
          <w:sz w:val="28"/>
        </w:rPr>
        <w:t xml:space="preserve">, </w:t>
      </w:r>
      <w:r w:rsidRPr="00E2106D">
        <w:rPr>
          <w:color w:val="auto"/>
          <w:sz w:val="28"/>
          <w:lang/>
        </w:rPr>
        <w:t>2010).</w:t>
      </w:r>
    </w:p>
    <w:p w:rsidR="00985660" w:rsidRPr="00E2106D" w:rsidRDefault="00985660" w:rsidP="00985660">
      <w:pPr>
        <w:pStyle w:val="3"/>
        <w:widowControl w:val="0"/>
        <w:shd w:val="clear" w:color="auto" w:fill="auto"/>
        <w:spacing w:before="100" w:beforeAutospacing="1" w:line="240" w:lineRule="auto"/>
        <w:ind w:firstLine="709"/>
        <w:rPr>
          <w:color w:val="auto"/>
          <w:sz w:val="28"/>
        </w:rPr>
      </w:pPr>
      <w:r w:rsidRPr="00E2106D">
        <w:rPr>
          <w:color w:val="auto"/>
          <w:sz w:val="28"/>
        </w:rPr>
        <w:t>Також, для вивчення предмета на профільному рівні можна використовувати підручники:</w:t>
      </w:r>
    </w:p>
    <w:p w:rsidR="00985660" w:rsidRPr="00E2106D" w:rsidRDefault="00985660" w:rsidP="00985660">
      <w:pPr>
        <w:pStyle w:val="3"/>
        <w:widowControl w:val="0"/>
        <w:numPr>
          <w:ilvl w:val="0"/>
          <w:numId w:val="6"/>
        </w:numPr>
        <w:shd w:val="clear" w:color="auto" w:fill="auto"/>
        <w:tabs>
          <w:tab w:val="left" w:pos="452"/>
        </w:tabs>
        <w:spacing w:line="240" w:lineRule="auto"/>
        <w:rPr>
          <w:color w:val="auto"/>
          <w:sz w:val="28"/>
        </w:rPr>
      </w:pPr>
      <w:r w:rsidRPr="00E2106D">
        <w:rPr>
          <w:color w:val="auto"/>
          <w:sz w:val="28"/>
        </w:rPr>
        <w:t xml:space="preserve">Економіка (рівень профільний), </w:t>
      </w:r>
      <w:r w:rsidRPr="00E2106D">
        <w:rPr>
          <w:color w:val="auto"/>
          <w:sz w:val="28"/>
          <w:lang/>
        </w:rPr>
        <w:t xml:space="preserve">10 </w:t>
      </w:r>
      <w:r w:rsidRPr="00E2106D">
        <w:rPr>
          <w:color w:val="auto"/>
          <w:sz w:val="28"/>
        </w:rPr>
        <w:t xml:space="preserve">клас (автори </w:t>
      </w:r>
      <w:r w:rsidRPr="00E2106D">
        <w:rPr>
          <w:color w:val="auto"/>
          <w:sz w:val="28"/>
          <w:lang/>
        </w:rPr>
        <w:t xml:space="preserve">Л. </w:t>
      </w:r>
      <w:r w:rsidRPr="00E2106D">
        <w:rPr>
          <w:color w:val="auto"/>
          <w:sz w:val="28"/>
        </w:rPr>
        <w:t xml:space="preserve">II. </w:t>
      </w:r>
      <w:proofErr w:type="spellStart"/>
      <w:r w:rsidRPr="00E2106D">
        <w:rPr>
          <w:color w:val="auto"/>
          <w:sz w:val="28"/>
        </w:rPr>
        <w:t>Крупська</w:t>
      </w:r>
      <w:proofErr w:type="spellEnd"/>
      <w:r w:rsidRPr="00E2106D">
        <w:rPr>
          <w:color w:val="auto"/>
          <w:sz w:val="28"/>
        </w:rPr>
        <w:t xml:space="preserve">, І. Є. </w:t>
      </w:r>
      <w:proofErr w:type="gramStart"/>
      <w:r w:rsidRPr="00E2106D">
        <w:rPr>
          <w:color w:val="auto"/>
          <w:sz w:val="28"/>
          <w:lang/>
        </w:rPr>
        <w:t xml:space="preserve">Тимченко, Т. </w:t>
      </w:r>
      <w:r w:rsidRPr="00E2106D">
        <w:rPr>
          <w:color w:val="auto"/>
          <w:sz w:val="28"/>
        </w:rPr>
        <w:t xml:space="preserve">І. Чорна, видавництво </w:t>
      </w:r>
      <w:r>
        <w:rPr>
          <w:color w:val="auto"/>
          <w:sz w:val="28"/>
        </w:rPr>
        <w:t>«</w:t>
      </w:r>
      <w:r w:rsidRPr="00E2106D">
        <w:rPr>
          <w:color w:val="auto"/>
          <w:sz w:val="28"/>
        </w:rPr>
        <w:t>Ранок</w:t>
      </w:r>
      <w:r>
        <w:rPr>
          <w:color w:val="auto"/>
          <w:sz w:val="28"/>
        </w:rPr>
        <w:t>»</w:t>
      </w:r>
      <w:r w:rsidRPr="00E2106D">
        <w:rPr>
          <w:color w:val="auto"/>
          <w:sz w:val="28"/>
        </w:rPr>
        <w:t xml:space="preserve">, </w:t>
      </w:r>
      <w:r w:rsidRPr="00E2106D">
        <w:rPr>
          <w:color w:val="auto"/>
          <w:sz w:val="28"/>
          <w:lang/>
        </w:rPr>
        <w:t>2011).</w:t>
      </w:r>
      <w:proofErr w:type="gramEnd"/>
    </w:p>
    <w:p w:rsidR="00985660" w:rsidRPr="00E2106D" w:rsidRDefault="00985660" w:rsidP="00985660">
      <w:pPr>
        <w:pStyle w:val="3"/>
        <w:widowControl w:val="0"/>
        <w:numPr>
          <w:ilvl w:val="0"/>
          <w:numId w:val="6"/>
        </w:numPr>
        <w:shd w:val="clear" w:color="auto" w:fill="auto"/>
        <w:tabs>
          <w:tab w:val="left" w:pos="457"/>
        </w:tabs>
        <w:spacing w:line="240" w:lineRule="auto"/>
        <w:rPr>
          <w:color w:val="auto"/>
          <w:sz w:val="28"/>
        </w:rPr>
      </w:pPr>
      <w:r w:rsidRPr="00E2106D">
        <w:rPr>
          <w:color w:val="auto"/>
          <w:sz w:val="28"/>
        </w:rPr>
        <w:t xml:space="preserve">Економіка (рівень профільний), </w:t>
      </w:r>
      <w:r w:rsidRPr="00E2106D">
        <w:rPr>
          <w:color w:val="auto"/>
          <w:sz w:val="28"/>
          <w:lang/>
        </w:rPr>
        <w:t xml:space="preserve">11 </w:t>
      </w:r>
      <w:r w:rsidRPr="00E2106D">
        <w:rPr>
          <w:color w:val="auto"/>
          <w:sz w:val="28"/>
        </w:rPr>
        <w:t xml:space="preserve">клас (автори </w:t>
      </w:r>
      <w:r w:rsidRPr="00E2106D">
        <w:rPr>
          <w:color w:val="auto"/>
          <w:sz w:val="28"/>
          <w:lang/>
        </w:rPr>
        <w:t xml:space="preserve">Л. </w:t>
      </w:r>
      <w:r w:rsidRPr="00E2106D">
        <w:rPr>
          <w:color w:val="auto"/>
          <w:sz w:val="28"/>
        </w:rPr>
        <w:t xml:space="preserve">П. </w:t>
      </w:r>
      <w:proofErr w:type="spellStart"/>
      <w:r w:rsidRPr="00E2106D">
        <w:rPr>
          <w:color w:val="auto"/>
          <w:sz w:val="28"/>
        </w:rPr>
        <w:t>Крупська</w:t>
      </w:r>
      <w:proofErr w:type="spellEnd"/>
      <w:r w:rsidRPr="00E2106D">
        <w:rPr>
          <w:color w:val="auto"/>
          <w:sz w:val="28"/>
        </w:rPr>
        <w:t xml:space="preserve">, І. Є. </w:t>
      </w:r>
      <w:proofErr w:type="gramStart"/>
      <w:r w:rsidRPr="00E2106D">
        <w:rPr>
          <w:color w:val="auto"/>
          <w:sz w:val="28"/>
          <w:lang/>
        </w:rPr>
        <w:t xml:space="preserve">Тимченко, Т. </w:t>
      </w:r>
      <w:r w:rsidRPr="00E2106D">
        <w:rPr>
          <w:color w:val="auto"/>
          <w:sz w:val="28"/>
        </w:rPr>
        <w:t xml:space="preserve">І. Чорна, видавництво </w:t>
      </w:r>
      <w:r>
        <w:rPr>
          <w:color w:val="auto"/>
          <w:sz w:val="28"/>
        </w:rPr>
        <w:t>«</w:t>
      </w:r>
      <w:r w:rsidRPr="00E2106D">
        <w:rPr>
          <w:color w:val="auto"/>
          <w:sz w:val="28"/>
        </w:rPr>
        <w:t>Ранок</w:t>
      </w:r>
      <w:r>
        <w:rPr>
          <w:color w:val="auto"/>
          <w:sz w:val="28"/>
        </w:rPr>
        <w:t>»</w:t>
      </w:r>
      <w:r w:rsidRPr="00E2106D">
        <w:rPr>
          <w:color w:val="auto"/>
          <w:sz w:val="28"/>
        </w:rPr>
        <w:t xml:space="preserve">, </w:t>
      </w:r>
      <w:r w:rsidRPr="00E2106D">
        <w:rPr>
          <w:color w:val="auto"/>
          <w:sz w:val="28"/>
          <w:lang/>
        </w:rPr>
        <w:t>2011).</w:t>
      </w:r>
      <w:proofErr w:type="gramEnd"/>
    </w:p>
    <w:p w:rsidR="00985660" w:rsidRPr="00E2106D" w:rsidRDefault="00985660" w:rsidP="00985660">
      <w:pPr>
        <w:pStyle w:val="3"/>
        <w:widowControl w:val="0"/>
        <w:shd w:val="clear" w:color="auto" w:fill="auto"/>
        <w:spacing w:line="240" w:lineRule="auto"/>
        <w:ind w:firstLine="709"/>
        <w:rPr>
          <w:color w:val="auto"/>
          <w:sz w:val="28"/>
        </w:rPr>
      </w:pPr>
      <w:r w:rsidRPr="00E2106D">
        <w:rPr>
          <w:color w:val="auto"/>
          <w:sz w:val="28"/>
        </w:rPr>
        <w:t>В 11 класі учні переходять до вивчення підприємництва та діяльності фірм, особливостей національної економіки та ролі уряду у її функціонуванні, а також особливостей розвитку світової економіки та інтеграційних процесів у світі.</w:t>
      </w:r>
    </w:p>
    <w:p w:rsidR="00985660" w:rsidRPr="00E2106D" w:rsidRDefault="00985660" w:rsidP="00985660">
      <w:pPr>
        <w:pStyle w:val="3"/>
        <w:widowControl w:val="0"/>
        <w:shd w:val="clear" w:color="auto" w:fill="auto"/>
        <w:spacing w:line="240" w:lineRule="auto"/>
        <w:ind w:firstLine="709"/>
        <w:rPr>
          <w:color w:val="auto"/>
          <w:sz w:val="28"/>
        </w:rPr>
      </w:pPr>
      <w:r w:rsidRPr="00E2106D">
        <w:rPr>
          <w:color w:val="auto"/>
          <w:sz w:val="28"/>
        </w:rPr>
        <w:t xml:space="preserve">У межах варіативної компоненти змісту освіти пропонується вивчення у 10 класі таких курсів за вибором: </w:t>
      </w:r>
      <w:r>
        <w:rPr>
          <w:color w:val="auto"/>
          <w:sz w:val="28"/>
        </w:rPr>
        <w:t>«</w:t>
      </w:r>
      <w:r w:rsidRPr="00E2106D">
        <w:rPr>
          <w:color w:val="auto"/>
          <w:sz w:val="28"/>
        </w:rPr>
        <w:t>Основи споживчих знань</w:t>
      </w:r>
      <w:r>
        <w:rPr>
          <w:color w:val="auto"/>
          <w:sz w:val="28"/>
        </w:rPr>
        <w:t>»</w:t>
      </w:r>
      <w:r w:rsidRPr="00E2106D">
        <w:rPr>
          <w:color w:val="auto"/>
          <w:sz w:val="28"/>
        </w:rPr>
        <w:t xml:space="preserve">, </w:t>
      </w:r>
      <w:r>
        <w:rPr>
          <w:color w:val="auto"/>
          <w:sz w:val="28"/>
        </w:rPr>
        <w:t>«</w:t>
      </w:r>
      <w:r w:rsidRPr="00E2106D">
        <w:rPr>
          <w:color w:val="auto"/>
          <w:sz w:val="28"/>
        </w:rPr>
        <w:t>Основи інтелектуальної власності</w:t>
      </w:r>
      <w:r>
        <w:rPr>
          <w:color w:val="auto"/>
          <w:sz w:val="28"/>
        </w:rPr>
        <w:t>»</w:t>
      </w:r>
      <w:r w:rsidRPr="00E2106D">
        <w:rPr>
          <w:color w:val="auto"/>
          <w:sz w:val="28"/>
        </w:rPr>
        <w:t xml:space="preserve">, </w:t>
      </w:r>
      <w:r>
        <w:rPr>
          <w:color w:val="auto"/>
          <w:sz w:val="28"/>
        </w:rPr>
        <w:t>«</w:t>
      </w:r>
      <w:r w:rsidRPr="00E2106D">
        <w:rPr>
          <w:color w:val="auto"/>
          <w:sz w:val="28"/>
        </w:rPr>
        <w:t>Фінансова математика</w:t>
      </w:r>
      <w:r>
        <w:rPr>
          <w:color w:val="auto"/>
          <w:sz w:val="28"/>
        </w:rPr>
        <w:t>»</w:t>
      </w:r>
      <w:r w:rsidRPr="00E2106D">
        <w:rPr>
          <w:color w:val="auto"/>
          <w:sz w:val="28"/>
        </w:rPr>
        <w:t xml:space="preserve">, </w:t>
      </w:r>
      <w:r>
        <w:rPr>
          <w:color w:val="auto"/>
          <w:sz w:val="28"/>
        </w:rPr>
        <w:t>«</w:t>
      </w:r>
      <w:r w:rsidRPr="00E2106D">
        <w:rPr>
          <w:color w:val="auto"/>
          <w:sz w:val="28"/>
        </w:rPr>
        <w:t>Географічна економіка</w:t>
      </w:r>
      <w:r>
        <w:rPr>
          <w:color w:val="auto"/>
          <w:sz w:val="28"/>
        </w:rPr>
        <w:t>»</w:t>
      </w:r>
      <w:r w:rsidRPr="00E2106D">
        <w:rPr>
          <w:color w:val="auto"/>
          <w:sz w:val="28"/>
        </w:rPr>
        <w:t xml:space="preserve">, </w:t>
      </w:r>
      <w:r>
        <w:rPr>
          <w:color w:val="auto"/>
          <w:sz w:val="28"/>
        </w:rPr>
        <w:t>«</w:t>
      </w:r>
      <w:r w:rsidRPr="00E2106D">
        <w:rPr>
          <w:color w:val="auto"/>
          <w:sz w:val="28"/>
        </w:rPr>
        <w:t>Економічне моделювання та розв’язування економічних задач</w:t>
      </w:r>
      <w:r>
        <w:rPr>
          <w:color w:val="auto"/>
          <w:sz w:val="28"/>
        </w:rPr>
        <w:t>»</w:t>
      </w:r>
      <w:r w:rsidRPr="00E2106D">
        <w:rPr>
          <w:color w:val="auto"/>
          <w:sz w:val="28"/>
        </w:rPr>
        <w:t xml:space="preserve"> та ін.</w:t>
      </w:r>
    </w:p>
    <w:p w:rsidR="00985660" w:rsidRPr="00E2106D" w:rsidRDefault="00985660" w:rsidP="00985660">
      <w:pPr>
        <w:pStyle w:val="3"/>
        <w:widowControl w:val="0"/>
        <w:shd w:val="clear" w:color="auto" w:fill="auto"/>
        <w:spacing w:before="100" w:beforeAutospacing="1" w:line="240" w:lineRule="auto"/>
        <w:ind w:firstLine="709"/>
        <w:rPr>
          <w:color w:val="auto"/>
          <w:sz w:val="28"/>
        </w:rPr>
      </w:pPr>
      <w:r w:rsidRPr="00E2106D">
        <w:rPr>
          <w:color w:val="auto"/>
          <w:sz w:val="28"/>
        </w:rPr>
        <w:t xml:space="preserve">Під час підготовки до ДПА можна використати </w:t>
      </w:r>
      <w:r>
        <w:rPr>
          <w:color w:val="auto"/>
          <w:sz w:val="28"/>
        </w:rPr>
        <w:t>«</w:t>
      </w:r>
      <w:r w:rsidRPr="00E2106D">
        <w:rPr>
          <w:color w:val="auto"/>
          <w:sz w:val="28"/>
        </w:rPr>
        <w:t xml:space="preserve">Збірник завдань для державної підсумкової атестації з економіки. </w:t>
      </w:r>
      <w:r w:rsidRPr="00E2106D">
        <w:rPr>
          <w:color w:val="auto"/>
          <w:sz w:val="28"/>
          <w:lang/>
        </w:rPr>
        <w:t xml:space="preserve">11 </w:t>
      </w:r>
      <w:r w:rsidRPr="00E2106D">
        <w:rPr>
          <w:color w:val="auto"/>
          <w:sz w:val="28"/>
        </w:rPr>
        <w:t>клас</w:t>
      </w:r>
      <w:r>
        <w:rPr>
          <w:color w:val="auto"/>
          <w:sz w:val="28"/>
        </w:rPr>
        <w:t>»</w:t>
      </w:r>
      <w:r w:rsidRPr="00E2106D">
        <w:rPr>
          <w:color w:val="auto"/>
          <w:sz w:val="28"/>
        </w:rPr>
        <w:t xml:space="preserve"> (автори Ю. В. </w:t>
      </w:r>
      <w:proofErr w:type="spellStart"/>
      <w:r w:rsidRPr="00E2106D">
        <w:rPr>
          <w:color w:val="auto"/>
          <w:sz w:val="28"/>
        </w:rPr>
        <w:t>Биц</w:t>
      </w:r>
      <w:proofErr w:type="gramStart"/>
      <w:r w:rsidRPr="00E2106D">
        <w:rPr>
          <w:color w:val="auto"/>
          <w:sz w:val="28"/>
        </w:rPr>
        <w:t>ю-</w:t>
      </w:r>
      <w:proofErr w:type="spellEnd"/>
      <w:proofErr w:type="gramEnd"/>
      <w:r w:rsidRPr="00E2106D">
        <w:rPr>
          <w:color w:val="auto"/>
          <w:sz w:val="28"/>
        </w:rPr>
        <w:t xml:space="preserve"> </w:t>
      </w:r>
      <w:proofErr w:type="spellStart"/>
      <w:r w:rsidRPr="00E2106D">
        <w:rPr>
          <w:color w:val="auto"/>
          <w:sz w:val="28"/>
        </w:rPr>
        <w:t>ра</w:t>
      </w:r>
      <w:proofErr w:type="spellEnd"/>
      <w:r w:rsidRPr="00E2106D">
        <w:rPr>
          <w:color w:val="auto"/>
          <w:sz w:val="28"/>
        </w:rPr>
        <w:t xml:space="preserve">, Г. О. </w:t>
      </w:r>
      <w:proofErr w:type="spellStart"/>
      <w:r w:rsidRPr="00E2106D">
        <w:rPr>
          <w:color w:val="auto"/>
          <w:sz w:val="28"/>
        </w:rPr>
        <w:t>Горленко</w:t>
      </w:r>
      <w:proofErr w:type="spellEnd"/>
      <w:r w:rsidRPr="00E2106D">
        <w:rPr>
          <w:color w:val="auto"/>
          <w:sz w:val="28"/>
        </w:rPr>
        <w:t xml:space="preserve">, </w:t>
      </w:r>
      <w:r w:rsidRPr="00E2106D">
        <w:rPr>
          <w:color w:val="auto"/>
          <w:sz w:val="28"/>
          <w:lang/>
        </w:rPr>
        <w:t xml:space="preserve">С. </w:t>
      </w:r>
      <w:r w:rsidRPr="00E2106D">
        <w:rPr>
          <w:color w:val="auto"/>
          <w:sz w:val="28"/>
        </w:rPr>
        <w:t xml:space="preserve">Л. </w:t>
      </w:r>
      <w:proofErr w:type="spellStart"/>
      <w:r w:rsidRPr="00E2106D">
        <w:rPr>
          <w:color w:val="auto"/>
          <w:sz w:val="28"/>
        </w:rPr>
        <w:t>Капіруліна</w:t>
      </w:r>
      <w:proofErr w:type="spellEnd"/>
      <w:r w:rsidRPr="00E2106D">
        <w:rPr>
          <w:color w:val="auto"/>
          <w:sz w:val="28"/>
        </w:rPr>
        <w:t xml:space="preserve">, Центр навчально-методичної літератури, </w:t>
      </w:r>
      <w:r w:rsidRPr="00E2106D">
        <w:rPr>
          <w:color w:val="auto"/>
          <w:sz w:val="28"/>
          <w:lang/>
        </w:rPr>
        <w:lastRenderedPageBreak/>
        <w:t>2011).</w:t>
      </w:r>
    </w:p>
    <w:p w:rsidR="00985660" w:rsidRPr="00E2106D" w:rsidRDefault="00985660" w:rsidP="00985660">
      <w:pPr>
        <w:pStyle w:val="3"/>
        <w:widowControl w:val="0"/>
        <w:shd w:val="clear" w:color="auto" w:fill="auto"/>
        <w:spacing w:line="240" w:lineRule="auto"/>
        <w:ind w:firstLine="709"/>
        <w:rPr>
          <w:color w:val="auto"/>
          <w:sz w:val="28"/>
        </w:rPr>
      </w:pPr>
      <w:r w:rsidRPr="00E2106D">
        <w:rPr>
          <w:color w:val="auto"/>
          <w:sz w:val="28"/>
        </w:rPr>
        <w:t xml:space="preserve">При організації </w:t>
      </w:r>
      <w:proofErr w:type="spellStart"/>
      <w:r w:rsidRPr="00E2106D">
        <w:rPr>
          <w:color w:val="auto"/>
          <w:sz w:val="28"/>
        </w:rPr>
        <w:t>допрофільного</w:t>
      </w:r>
      <w:proofErr w:type="spellEnd"/>
      <w:r w:rsidRPr="00E2106D">
        <w:rPr>
          <w:color w:val="auto"/>
          <w:sz w:val="28"/>
        </w:rPr>
        <w:t xml:space="preserve"> вивчення економіки у 8-9-х класах за рахунок годин варіативної складової навчального плану рекомендуємо вивчати курс </w:t>
      </w:r>
      <w:r>
        <w:rPr>
          <w:color w:val="auto"/>
          <w:sz w:val="28"/>
        </w:rPr>
        <w:t>«</w:t>
      </w:r>
      <w:r w:rsidRPr="00E2106D">
        <w:rPr>
          <w:color w:val="auto"/>
          <w:sz w:val="28"/>
        </w:rPr>
        <w:t>Моя економіка</w:t>
      </w:r>
      <w:r>
        <w:rPr>
          <w:color w:val="auto"/>
          <w:sz w:val="28"/>
        </w:rPr>
        <w:t>»</w:t>
      </w:r>
      <w:r w:rsidRPr="00E2106D">
        <w:rPr>
          <w:color w:val="auto"/>
          <w:sz w:val="28"/>
        </w:rPr>
        <w:t xml:space="preserve"> (автори </w:t>
      </w:r>
      <w:r w:rsidRPr="00E2106D">
        <w:rPr>
          <w:color w:val="auto"/>
          <w:sz w:val="28"/>
          <w:lang/>
        </w:rPr>
        <w:t xml:space="preserve">Л. </w:t>
      </w:r>
      <w:r w:rsidRPr="00E2106D">
        <w:rPr>
          <w:color w:val="auto"/>
          <w:sz w:val="28"/>
        </w:rPr>
        <w:t xml:space="preserve">М. </w:t>
      </w:r>
      <w:proofErr w:type="gramStart"/>
      <w:r w:rsidRPr="00E2106D">
        <w:rPr>
          <w:color w:val="auto"/>
          <w:sz w:val="28"/>
          <w:lang/>
        </w:rPr>
        <w:t xml:space="preserve">Кириленко, Л. </w:t>
      </w:r>
      <w:r w:rsidRPr="00E2106D">
        <w:rPr>
          <w:color w:val="auto"/>
          <w:sz w:val="28"/>
        </w:rPr>
        <w:t xml:space="preserve">II </w:t>
      </w:r>
      <w:proofErr w:type="spellStart"/>
      <w:r w:rsidRPr="00E2106D">
        <w:rPr>
          <w:color w:val="auto"/>
          <w:sz w:val="28"/>
        </w:rPr>
        <w:t>Крупська</w:t>
      </w:r>
      <w:proofErr w:type="spellEnd"/>
      <w:r w:rsidRPr="00E2106D">
        <w:rPr>
          <w:color w:val="auto"/>
          <w:sz w:val="28"/>
        </w:rPr>
        <w:t xml:space="preserve">, І. М. </w:t>
      </w:r>
      <w:r w:rsidRPr="00E2106D">
        <w:rPr>
          <w:color w:val="auto"/>
          <w:sz w:val="28"/>
          <w:lang/>
        </w:rPr>
        <w:t xml:space="preserve">Пархоменко, </w:t>
      </w:r>
      <w:r w:rsidRPr="00E2106D">
        <w:rPr>
          <w:color w:val="auto"/>
          <w:sz w:val="28"/>
        </w:rPr>
        <w:t xml:space="preserve">І. Є. </w:t>
      </w:r>
      <w:r w:rsidRPr="00E2106D">
        <w:rPr>
          <w:color w:val="auto"/>
          <w:sz w:val="28"/>
          <w:lang/>
        </w:rPr>
        <w:t>Тимченко).</w:t>
      </w:r>
      <w:proofErr w:type="gramEnd"/>
    </w:p>
    <w:p w:rsidR="00985660" w:rsidRPr="00E2106D" w:rsidRDefault="00985660" w:rsidP="00985660">
      <w:pPr>
        <w:pStyle w:val="3"/>
        <w:widowControl w:val="0"/>
        <w:shd w:val="clear" w:color="auto" w:fill="auto"/>
        <w:spacing w:line="240" w:lineRule="auto"/>
        <w:ind w:firstLine="709"/>
        <w:rPr>
          <w:color w:val="auto"/>
          <w:sz w:val="28"/>
        </w:rPr>
      </w:pPr>
      <w:r w:rsidRPr="00E2106D">
        <w:rPr>
          <w:color w:val="auto"/>
          <w:sz w:val="28"/>
        </w:rPr>
        <w:t xml:space="preserve">У класах з поглибленим вивченням економіки пропонуємо використати програму </w:t>
      </w:r>
      <w:r>
        <w:rPr>
          <w:color w:val="auto"/>
          <w:sz w:val="28"/>
        </w:rPr>
        <w:t>«</w:t>
      </w:r>
      <w:r w:rsidRPr="00E2106D">
        <w:rPr>
          <w:color w:val="auto"/>
          <w:sz w:val="28"/>
        </w:rPr>
        <w:t>Основи економіки</w:t>
      </w:r>
      <w:r>
        <w:rPr>
          <w:color w:val="auto"/>
          <w:sz w:val="28"/>
        </w:rPr>
        <w:t>»</w:t>
      </w:r>
      <w:r w:rsidRPr="00E2106D">
        <w:rPr>
          <w:color w:val="auto"/>
          <w:sz w:val="28"/>
        </w:rPr>
        <w:t xml:space="preserve"> (автор І. І. </w:t>
      </w:r>
      <w:proofErr w:type="spellStart"/>
      <w:r w:rsidRPr="00E2106D">
        <w:rPr>
          <w:color w:val="auto"/>
          <w:sz w:val="28"/>
        </w:rPr>
        <w:t>Климюк</w:t>
      </w:r>
      <w:proofErr w:type="spellEnd"/>
      <w:r w:rsidRPr="00E2106D">
        <w:rPr>
          <w:color w:val="auto"/>
          <w:sz w:val="28"/>
        </w:rPr>
        <w:t xml:space="preserve">) або </w:t>
      </w:r>
      <w:r>
        <w:rPr>
          <w:color w:val="auto"/>
          <w:sz w:val="28"/>
        </w:rPr>
        <w:t>«</w:t>
      </w:r>
      <w:r w:rsidRPr="00E2106D">
        <w:rPr>
          <w:color w:val="auto"/>
          <w:sz w:val="28"/>
        </w:rPr>
        <w:t>Основи економіки</w:t>
      </w:r>
      <w:r>
        <w:rPr>
          <w:color w:val="auto"/>
          <w:sz w:val="28"/>
        </w:rPr>
        <w:t>»</w:t>
      </w:r>
      <w:r w:rsidRPr="00E2106D">
        <w:rPr>
          <w:color w:val="auto"/>
          <w:sz w:val="28"/>
        </w:rPr>
        <w:t xml:space="preserve"> (автори </w:t>
      </w:r>
      <w:r w:rsidRPr="00E2106D">
        <w:rPr>
          <w:color w:val="auto"/>
          <w:sz w:val="28"/>
          <w:lang/>
        </w:rPr>
        <w:t xml:space="preserve">Л. </w:t>
      </w:r>
      <w:r w:rsidRPr="00E2106D">
        <w:rPr>
          <w:color w:val="auto"/>
          <w:sz w:val="28"/>
        </w:rPr>
        <w:t xml:space="preserve">М. </w:t>
      </w:r>
      <w:r w:rsidRPr="00E2106D">
        <w:rPr>
          <w:color w:val="auto"/>
          <w:sz w:val="28"/>
          <w:lang/>
        </w:rPr>
        <w:t xml:space="preserve">Кириленко, Л. П. </w:t>
      </w:r>
      <w:proofErr w:type="spellStart"/>
      <w:r w:rsidRPr="00E2106D">
        <w:rPr>
          <w:color w:val="auto"/>
          <w:sz w:val="28"/>
        </w:rPr>
        <w:t>Крупської</w:t>
      </w:r>
      <w:proofErr w:type="spellEnd"/>
      <w:r w:rsidRPr="00E2106D">
        <w:rPr>
          <w:color w:val="auto"/>
          <w:sz w:val="28"/>
        </w:rPr>
        <w:t xml:space="preserve">, </w:t>
      </w:r>
      <w:r w:rsidRPr="00E2106D">
        <w:rPr>
          <w:color w:val="auto"/>
          <w:sz w:val="28"/>
          <w:lang/>
        </w:rPr>
        <w:t xml:space="preserve">1. </w:t>
      </w:r>
      <w:r w:rsidRPr="00E2106D">
        <w:rPr>
          <w:color w:val="auto"/>
          <w:sz w:val="28"/>
        </w:rPr>
        <w:t xml:space="preserve">М. </w:t>
      </w:r>
      <w:proofErr w:type="gramStart"/>
      <w:r w:rsidRPr="00E2106D">
        <w:rPr>
          <w:color w:val="auto"/>
          <w:sz w:val="28"/>
          <w:lang/>
        </w:rPr>
        <w:t xml:space="preserve">Пархоменко, </w:t>
      </w:r>
      <w:r w:rsidRPr="00E2106D">
        <w:rPr>
          <w:color w:val="auto"/>
          <w:sz w:val="28"/>
        </w:rPr>
        <w:t xml:space="preserve">І. Є. </w:t>
      </w:r>
      <w:r w:rsidRPr="00E2106D">
        <w:rPr>
          <w:color w:val="auto"/>
          <w:sz w:val="28"/>
          <w:lang/>
        </w:rPr>
        <w:t>Тимченко).</w:t>
      </w:r>
      <w:proofErr w:type="gramEnd"/>
    </w:p>
    <w:p w:rsidR="00985660" w:rsidRPr="00E2106D" w:rsidRDefault="00985660" w:rsidP="00985660">
      <w:pPr>
        <w:pStyle w:val="3"/>
        <w:widowControl w:val="0"/>
        <w:shd w:val="clear" w:color="auto" w:fill="auto"/>
        <w:spacing w:before="100" w:beforeAutospacing="1" w:line="240" w:lineRule="auto"/>
        <w:ind w:firstLine="709"/>
        <w:rPr>
          <w:color w:val="auto"/>
          <w:sz w:val="28"/>
        </w:rPr>
      </w:pPr>
      <w:r w:rsidRPr="00E2106D">
        <w:rPr>
          <w:color w:val="auto"/>
          <w:sz w:val="28"/>
        </w:rPr>
        <w:t xml:space="preserve">При роботі за зазначеними вище навчальними програмами вчитель має право коригувати кількість годин залежно від можливостей навчального закладу. Для поглиблення і розширення змісту профільних предметів або забезпечення профільної прикладної і початкової професійної спеціалізації навчання пропонуються курси за вибором, які викладаються за рахунок варіативного компонента змісту освіти. В старшій школі, як профільній, зміст предмета </w:t>
      </w:r>
      <w:r>
        <w:rPr>
          <w:color w:val="auto"/>
          <w:sz w:val="28"/>
        </w:rPr>
        <w:t>«</w:t>
      </w:r>
      <w:r w:rsidRPr="00E2106D">
        <w:rPr>
          <w:color w:val="auto"/>
          <w:sz w:val="28"/>
        </w:rPr>
        <w:t>Економіка</w:t>
      </w:r>
      <w:r>
        <w:rPr>
          <w:color w:val="auto"/>
          <w:sz w:val="28"/>
        </w:rPr>
        <w:t>»</w:t>
      </w:r>
      <w:r w:rsidRPr="00E2106D">
        <w:rPr>
          <w:color w:val="auto"/>
          <w:sz w:val="28"/>
        </w:rPr>
        <w:t xml:space="preserve"> представлений окремими спеціальними курсами, які враховують інтереси, здібності та життєві плани учнів з одного боку, і відповідають профілю школи з іншого. До варіативної частини профільної школи віднесено такі економічні курси: </w:t>
      </w:r>
      <w:r>
        <w:rPr>
          <w:color w:val="auto"/>
          <w:sz w:val="28"/>
        </w:rPr>
        <w:t>«</w:t>
      </w:r>
      <w:r w:rsidRPr="00E2106D">
        <w:rPr>
          <w:color w:val="auto"/>
          <w:sz w:val="28"/>
        </w:rPr>
        <w:t>Основи підприємницької діяльності</w:t>
      </w:r>
      <w:r>
        <w:rPr>
          <w:color w:val="auto"/>
          <w:sz w:val="28"/>
        </w:rPr>
        <w:t>»</w:t>
      </w:r>
      <w:r w:rsidRPr="00E2106D">
        <w:rPr>
          <w:color w:val="auto"/>
          <w:sz w:val="28"/>
        </w:rPr>
        <w:t xml:space="preserve">, </w:t>
      </w:r>
      <w:r>
        <w:rPr>
          <w:color w:val="auto"/>
          <w:sz w:val="28"/>
        </w:rPr>
        <w:t>«</w:t>
      </w:r>
      <w:r w:rsidRPr="00E2106D">
        <w:rPr>
          <w:color w:val="auto"/>
          <w:sz w:val="28"/>
        </w:rPr>
        <w:t>Власна справа</w:t>
      </w:r>
      <w:r>
        <w:rPr>
          <w:color w:val="auto"/>
          <w:sz w:val="28"/>
        </w:rPr>
        <w:t>»</w:t>
      </w:r>
      <w:r w:rsidRPr="00E2106D">
        <w:rPr>
          <w:color w:val="auto"/>
          <w:sz w:val="28"/>
        </w:rPr>
        <w:t xml:space="preserve">, </w:t>
      </w:r>
      <w:r>
        <w:rPr>
          <w:color w:val="auto"/>
          <w:sz w:val="28"/>
        </w:rPr>
        <w:t>«</w:t>
      </w:r>
      <w:r w:rsidRPr="00E2106D">
        <w:rPr>
          <w:color w:val="auto"/>
          <w:sz w:val="28"/>
        </w:rPr>
        <w:t>Основи менеджменту</w:t>
      </w:r>
      <w:r>
        <w:rPr>
          <w:color w:val="auto"/>
          <w:sz w:val="28"/>
        </w:rPr>
        <w:t>»</w:t>
      </w:r>
      <w:r w:rsidRPr="00E2106D">
        <w:rPr>
          <w:color w:val="auto"/>
          <w:sz w:val="28"/>
        </w:rPr>
        <w:t xml:space="preserve">, </w:t>
      </w:r>
      <w:r>
        <w:rPr>
          <w:color w:val="auto"/>
          <w:sz w:val="28"/>
        </w:rPr>
        <w:t>«</w:t>
      </w:r>
      <w:r w:rsidRPr="00E2106D">
        <w:rPr>
          <w:color w:val="auto"/>
          <w:sz w:val="28"/>
        </w:rPr>
        <w:t>Основи інтелектуальної власності</w:t>
      </w:r>
      <w:r>
        <w:rPr>
          <w:color w:val="auto"/>
          <w:sz w:val="28"/>
        </w:rPr>
        <w:t>»</w:t>
      </w:r>
      <w:r w:rsidRPr="00E2106D">
        <w:rPr>
          <w:color w:val="auto"/>
          <w:sz w:val="28"/>
        </w:rPr>
        <w:t xml:space="preserve">, </w:t>
      </w:r>
      <w:r>
        <w:rPr>
          <w:color w:val="auto"/>
          <w:sz w:val="28"/>
        </w:rPr>
        <w:t>«</w:t>
      </w:r>
      <w:r w:rsidRPr="00E2106D">
        <w:rPr>
          <w:color w:val="auto"/>
          <w:sz w:val="28"/>
        </w:rPr>
        <w:t>Основи споживчих знань</w:t>
      </w:r>
      <w:r>
        <w:rPr>
          <w:color w:val="auto"/>
          <w:sz w:val="28"/>
        </w:rPr>
        <w:t>»</w:t>
      </w:r>
      <w:r w:rsidRPr="00E2106D">
        <w:rPr>
          <w:color w:val="auto"/>
          <w:sz w:val="28"/>
        </w:rPr>
        <w:t xml:space="preserve">, </w:t>
      </w:r>
      <w:r>
        <w:rPr>
          <w:color w:val="auto"/>
          <w:sz w:val="28"/>
        </w:rPr>
        <w:t>«</w:t>
      </w:r>
      <w:r w:rsidRPr="00E2106D">
        <w:rPr>
          <w:color w:val="auto"/>
          <w:sz w:val="28"/>
        </w:rPr>
        <w:t>Основи сімейного господарювання</w:t>
      </w:r>
      <w:r>
        <w:rPr>
          <w:color w:val="auto"/>
          <w:sz w:val="28"/>
        </w:rPr>
        <w:t>»</w:t>
      </w:r>
      <w:r w:rsidRPr="00E2106D">
        <w:rPr>
          <w:color w:val="auto"/>
          <w:sz w:val="28"/>
        </w:rPr>
        <w:t xml:space="preserve"> тощо.</w:t>
      </w:r>
    </w:p>
    <w:p w:rsidR="00985660" w:rsidRPr="00E2106D" w:rsidRDefault="00985660" w:rsidP="00985660">
      <w:pPr>
        <w:pStyle w:val="3"/>
        <w:widowControl w:val="0"/>
        <w:shd w:val="clear" w:color="auto" w:fill="auto"/>
        <w:spacing w:before="100" w:beforeAutospacing="1" w:line="240" w:lineRule="auto"/>
        <w:ind w:firstLine="709"/>
        <w:rPr>
          <w:color w:val="auto"/>
          <w:sz w:val="28"/>
        </w:rPr>
      </w:pPr>
      <w:r w:rsidRPr="00E2106D">
        <w:rPr>
          <w:color w:val="auto"/>
          <w:sz w:val="28"/>
        </w:rPr>
        <w:t>Основними завданнями курсів за вибором є забезпечення вивчення економіки і споріднених з нею предметів на достатньому для учнів рівні. Слід домагатися, щоб теоретичні знання учнів трансформувались у практичний досвід. Практичні роботи, екскурсії, презентації, дослідження, моделюючі або ситуативні вправи є невід’ємною складовою занять. Робочі плани профільних класів можуть включати багато курсів за вибором і факультативів. Тим самим забезпечується гнучка система профільного навчання, яка надає учням можливість обрати індивідуальну освітню програму.</w:t>
      </w:r>
    </w:p>
    <w:p w:rsidR="00985660" w:rsidRPr="00E2106D" w:rsidRDefault="00985660" w:rsidP="00985660">
      <w:pPr>
        <w:pStyle w:val="3"/>
        <w:widowControl w:val="0"/>
        <w:shd w:val="clear" w:color="auto" w:fill="auto"/>
        <w:spacing w:line="240" w:lineRule="auto"/>
        <w:ind w:firstLine="709"/>
        <w:rPr>
          <w:color w:val="auto"/>
          <w:sz w:val="28"/>
        </w:rPr>
      </w:pPr>
      <w:r w:rsidRPr="00E2106D">
        <w:rPr>
          <w:color w:val="auto"/>
          <w:sz w:val="28"/>
        </w:rPr>
        <w:t>Важливим з</w:t>
      </w:r>
      <w:r>
        <w:rPr>
          <w:color w:val="auto"/>
          <w:sz w:val="28"/>
        </w:rPr>
        <w:t xml:space="preserve">авданням є продовження </w:t>
      </w:r>
      <w:proofErr w:type="spellStart"/>
      <w:r>
        <w:rPr>
          <w:color w:val="auto"/>
          <w:sz w:val="28"/>
        </w:rPr>
        <w:t>внровадж</w:t>
      </w:r>
      <w:r w:rsidRPr="00E2106D">
        <w:rPr>
          <w:color w:val="auto"/>
          <w:sz w:val="28"/>
        </w:rPr>
        <w:t>ння</w:t>
      </w:r>
      <w:proofErr w:type="spellEnd"/>
      <w:r w:rsidRPr="00E2106D">
        <w:rPr>
          <w:color w:val="auto"/>
          <w:sz w:val="28"/>
        </w:rPr>
        <w:t xml:space="preserve"> у навчальний процес курсу за вибором </w:t>
      </w:r>
      <w:r>
        <w:rPr>
          <w:color w:val="auto"/>
          <w:sz w:val="28"/>
        </w:rPr>
        <w:t>«</w:t>
      </w:r>
      <w:r w:rsidRPr="00E2106D">
        <w:rPr>
          <w:color w:val="auto"/>
          <w:sz w:val="28"/>
        </w:rPr>
        <w:t>Основи споживчих знань</w:t>
      </w:r>
      <w:r>
        <w:rPr>
          <w:color w:val="auto"/>
          <w:sz w:val="28"/>
        </w:rPr>
        <w:t>»</w:t>
      </w:r>
      <w:r w:rsidRPr="00E2106D">
        <w:rPr>
          <w:color w:val="auto"/>
          <w:sz w:val="28"/>
        </w:rPr>
        <w:t>, оскільки його зміст сприятиме швидше адаптуватися учням до нових умов життя, заснованого на принципах ринкової економіки.</w:t>
      </w:r>
    </w:p>
    <w:p w:rsidR="00985660" w:rsidRPr="00E2106D" w:rsidRDefault="00985660" w:rsidP="00985660">
      <w:pPr>
        <w:pStyle w:val="3"/>
        <w:widowControl w:val="0"/>
        <w:shd w:val="clear" w:color="auto" w:fill="auto"/>
        <w:spacing w:line="240" w:lineRule="auto"/>
        <w:ind w:firstLine="709"/>
        <w:rPr>
          <w:color w:val="auto"/>
          <w:sz w:val="28"/>
        </w:rPr>
      </w:pPr>
      <w:r w:rsidRPr="00E2106D">
        <w:rPr>
          <w:color w:val="auto"/>
          <w:sz w:val="28"/>
        </w:rPr>
        <w:t xml:space="preserve">З метою активнішого впровадження споживчих знань у навчальний процес пропонуємо, у випадку відсутності достатньої кількості годин на вивчення курсу, наскрізну навчальну програму курсу за вибором </w:t>
      </w:r>
      <w:r>
        <w:rPr>
          <w:color w:val="auto"/>
          <w:sz w:val="28"/>
        </w:rPr>
        <w:t>«</w:t>
      </w:r>
      <w:r w:rsidRPr="00E2106D">
        <w:rPr>
          <w:color w:val="auto"/>
          <w:sz w:val="28"/>
        </w:rPr>
        <w:t>Споживчі знання</w:t>
      </w:r>
      <w:r>
        <w:rPr>
          <w:color w:val="auto"/>
          <w:sz w:val="28"/>
        </w:rPr>
        <w:t>»</w:t>
      </w:r>
      <w:r w:rsidRPr="00E2106D">
        <w:rPr>
          <w:color w:val="auto"/>
          <w:sz w:val="28"/>
        </w:rPr>
        <w:t xml:space="preserve"> для учнів 1-11 класів вивчати у будь-якому з класів, коригуючи кількість годин.</w:t>
      </w:r>
    </w:p>
    <w:p w:rsidR="00985660" w:rsidRPr="00E2106D" w:rsidRDefault="00985660" w:rsidP="00985660">
      <w:pPr>
        <w:pStyle w:val="3"/>
        <w:widowControl w:val="0"/>
        <w:shd w:val="clear" w:color="auto" w:fill="auto"/>
        <w:spacing w:before="100" w:beforeAutospacing="1" w:line="240" w:lineRule="auto"/>
        <w:ind w:firstLine="709"/>
        <w:rPr>
          <w:color w:val="auto"/>
          <w:sz w:val="28"/>
        </w:rPr>
      </w:pPr>
      <w:r w:rsidRPr="00E2106D">
        <w:rPr>
          <w:color w:val="auto"/>
          <w:sz w:val="28"/>
        </w:rPr>
        <w:t xml:space="preserve">У зв’язку з проведенням в Україні фінальної частини чемпіонату Європи 2012 року з футболу, буде здійснено оптимізацію організації </w:t>
      </w:r>
      <w:r w:rsidRPr="00E2106D">
        <w:rPr>
          <w:color w:val="auto"/>
          <w:sz w:val="28"/>
        </w:rPr>
        <w:lastRenderedPageBreak/>
        <w:t>навчального процесу в загальноосвітніх навчальних закладах у 2011/12 навчальному році. Виконання програм з економіки як у профільних, так і непрофільних класах рекомендуємо за рахунок резервного часу, інтенсифікації навчального процесу та ущільнення навчального матеріалу тих розділів програми, засвоєння яких не викликає труднощів в учнів.</w:t>
      </w:r>
    </w:p>
    <w:p w:rsidR="00985660" w:rsidRPr="00E2106D" w:rsidRDefault="00985660" w:rsidP="00985660">
      <w:pPr>
        <w:pStyle w:val="3"/>
        <w:widowControl w:val="0"/>
        <w:shd w:val="clear" w:color="auto" w:fill="auto"/>
        <w:spacing w:before="100" w:beforeAutospacing="1" w:line="240" w:lineRule="auto"/>
        <w:ind w:firstLine="709"/>
        <w:rPr>
          <w:color w:val="auto"/>
          <w:sz w:val="28"/>
        </w:rPr>
      </w:pPr>
      <w:r w:rsidRPr="00E2106D">
        <w:rPr>
          <w:color w:val="auto"/>
          <w:sz w:val="28"/>
        </w:rPr>
        <w:t xml:space="preserve">Істотну допомогу для підвищення свого фахового рівня та у підготовці до уроків з економіки вчителям надає журнал </w:t>
      </w:r>
      <w:r>
        <w:rPr>
          <w:color w:val="auto"/>
          <w:sz w:val="28"/>
        </w:rPr>
        <w:t>«</w:t>
      </w:r>
      <w:r w:rsidRPr="00E2106D">
        <w:rPr>
          <w:color w:val="auto"/>
          <w:sz w:val="28"/>
        </w:rPr>
        <w:t>Географія та основи економіки в школі</w:t>
      </w:r>
      <w:r>
        <w:rPr>
          <w:color w:val="auto"/>
          <w:sz w:val="28"/>
        </w:rPr>
        <w:t>»</w:t>
      </w:r>
      <w:r w:rsidRPr="00E2106D">
        <w:rPr>
          <w:color w:val="auto"/>
          <w:sz w:val="28"/>
        </w:rPr>
        <w:t xml:space="preserve"> видавництва </w:t>
      </w:r>
      <w:r>
        <w:rPr>
          <w:color w:val="auto"/>
          <w:sz w:val="28"/>
        </w:rPr>
        <w:t>«</w:t>
      </w:r>
      <w:r w:rsidRPr="00E2106D">
        <w:rPr>
          <w:color w:val="auto"/>
          <w:sz w:val="28"/>
        </w:rPr>
        <w:t>Педагогічна преса</w:t>
      </w:r>
      <w:r>
        <w:rPr>
          <w:color w:val="auto"/>
          <w:sz w:val="28"/>
        </w:rPr>
        <w:t>»</w:t>
      </w:r>
      <w:r w:rsidRPr="00E2106D">
        <w:rPr>
          <w:color w:val="auto"/>
          <w:sz w:val="28"/>
        </w:rPr>
        <w:t>.</w:t>
      </w:r>
    </w:p>
    <w:p w:rsidR="002A52A6" w:rsidRPr="00985660" w:rsidRDefault="002A52A6">
      <w:pPr>
        <w:rPr>
          <w:lang/>
        </w:rPr>
      </w:pPr>
    </w:p>
    <w:sectPr w:rsidR="002A52A6" w:rsidRPr="009856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C7"/>
    <w:multiLevelType w:val="hybridMultilevel"/>
    <w:tmpl w:val="5566A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91"/>
    <w:multiLevelType w:val="hybridMultilevel"/>
    <w:tmpl w:val="AAC86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62573C1"/>
    <w:multiLevelType w:val="multilevel"/>
    <w:tmpl w:val="A75011AA"/>
    <w:lvl w:ilvl="0">
      <w:start w:val="1"/>
      <w:numFmt w:val="upperRoman"/>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37E45BDC"/>
    <w:multiLevelType w:val="hybridMultilevel"/>
    <w:tmpl w:val="954271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D67473C"/>
    <w:multiLevelType w:val="hybridMultilevel"/>
    <w:tmpl w:val="21B8F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31375A1"/>
    <w:multiLevelType w:val="hybridMultilevel"/>
    <w:tmpl w:val="085E6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useFELayout/>
  </w:compat>
  <w:rsids>
    <w:rsidRoot w:val="00985660"/>
    <w:rsid w:val="002A52A6"/>
    <w:rsid w:val="009856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85660"/>
    <w:pPr>
      <w:spacing w:before="240" w:after="60" w:line="240" w:lineRule="auto"/>
      <w:jc w:val="center"/>
      <w:outlineLvl w:val="0"/>
    </w:pPr>
    <w:rPr>
      <w:rFonts w:ascii="Cambria" w:eastAsia="Times New Roman" w:hAnsi="Cambria" w:cs="Times New Roman"/>
      <w:b/>
      <w:bCs/>
      <w:color w:val="000000"/>
      <w:kern w:val="28"/>
      <w:sz w:val="32"/>
      <w:szCs w:val="32"/>
      <w:lang w:eastAsia="ru-RU"/>
    </w:rPr>
  </w:style>
  <w:style w:type="character" w:customStyle="1" w:styleId="a4">
    <w:name w:val="Название Знак"/>
    <w:basedOn w:val="a0"/>
    <w:link w:val="a3"/>
    <w:uiPriority w:val="10"/>
    <w:rsid w:val="00985660"/>
    <w:rPr>
      <w:rFonts w:ascii="Cambria" w:eastAsia="Times New Roman" w:hAnsi="Cambria" w:cs="Times New Roman"/>
      <w:b/>
      <w:bCs/>
      <w:color w:val="000000"/>
      <w:kern w:val="28"/>
      <w:sz w:val="32"/>
      <w:szCs w:val="32"/>
      <w:lang w:eastAsia="ru-RU"/>
    </w:rPr>
  </w:style>
  <w:style w:type="paragraph" w:customStyle="1" w:styleId="3">
    <w:name w:val="Основной текст3"/>
    <w:basedOn w:val="a"/>
    <w:rsid w:val="00985660"/>
    <w:pPr>
      <w:shd w:val="clear" w:color="auto" w:fill="FFFFFF"/>
      <w:spacing w:after="0" w:line="211" w:lineRule="exact"/>
      <w:ind w:hanging="200"/>
      <w:jc w:val="both"/>
    </w:pPr>
    <w:rPr>
      <w:rFonts w:ascii="Times New Roman" w:eastAsia="Times New Roman" w:hAnsi="Times New Roman" w:cs="Times New Roman"/>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6398</Words>
  <Characters>3648</Characters>
  <Application>Microsoft Office Word</Application>
  <DocSecurity>0</DocSecurity>
  <Lines>30</Lines>
  <Paragraphs>20</Paragraphs>
  <ScaleCrop>false</ScaleCrop>
  <Company>Reanimator Extreme Edition</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2011-08-24T17:54:00Z</dcterms:created>
  <dcterms:modified xsi:type="dcterms:W3CDTF">2011-08-24T17:54:00Z</dcterms:modified>
</cp:coreProperties>
</file>